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F6" w:rsidRPr="00BF55A2" w:rsidRDefault="001010F6" w:rsidP="001010F6">
      <w:pPr>
        <w:widowControl/>
        <w:numPr>
          <w:ilvl w:val="0"/>
          <w:numId w:val="14"/>
        </w:numPr>
        <w:spacing w:line="100" w:lineRule="atLeast"/>
        <w:jc w:val="center"/>
        <w:rPr>
          <w:rFonts w:ascii="Arial" w:hAnsi="Arial" w:cs="Arial"/>
          <w:sz w:val="26"/>
          <w:szCs w:val="26"/>
        </w:rPr>
      </w:pPr>
    </w:p>
    <w:p w:rsidR="001010F6" w:rsidRPr="00BF55A2" w:rsidRDefault="001010F6" w:rsidP="001010F6">
      <w:pPr>
        <w:widowControl/>
        <w:numPr>
          <w:ilvl w:val="0"/>
          <w:numId w:val="14"/>
        </w:numPr>
        <w:spacing w:line="100" w:lineRule="atLeast"/>
        <w:jc w:val="center"/>
        <w:rPr>
          <w:rFonts w:ascii="Arial" w:hAnsi="Arial" w:cs="Arial"/>
          <w:sz w:val="26"/>
          <w:szCs w:val="26"/>
        </w:rPr>
      </w:pPr>
    </w:p>
    <w:p w:rsidR="001010F6" w:rsidRPr="00BF55A2" w:rsidRDefault="001010F6" w:rsidP="001010F6">
      <w:pPr>
        <w:keepNext/>
        <w:widowControl/>
        <w:numPr>
          <w:ilvl w:val="0"/>
          <w:numId w:val="16"/>
        </w:numPr>
        <w:suppressAutoHyphens w:val="0"/>
        <w:jc w:val="center"/>
        <w:outlineLvl w:val="0"/>
        <w:rPr>
          <w:rFonts w:ascii="Arial" w:hAnsi="Arial" w:cs="Arial"/>
          <w:sz w:val="32"/>
        </w:rPr>
      </w:pPr>
      <w:r w:rsidRPr="00BF55A2">
        <w:rPr>
          <w:rFonts w:ascii="Arial" w:hAnsi="Arial" w:cs="Arial"/>
          <w:noProof/>
          <w:sz w:val="32"/>
          <w:lang w:eastAsia="ru-RU"/>
        </w:rPr>
        <w:drawing>
          <wp:anchor distT="0" distB="0" distL="114935" distR="114935" simplePos="0" relativeHeight="251659264" behindDoc="0" locked="0" layoutInCell="1" allowOverlap="1" wp14:anchorId="6B23D622" wp14:editId="58DAC638">
            <wp:simplePos x="0" y="0"/>
            <wp:positionH relativeFrom="column">
              <wp:posOffset>0</wp:posOffset>
            </wp:positionH>
            <wp:positionV relativeFrom="paragraph">
              <wp:posOffset>53975</wp:posOffset>
            </wp:positionV>
            <wp:extent cx="758190" cy="97091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rcRect l="-259" t="-202" r="-259" b="-202"/>
                    <a:stretch>
                      <a:fillRect/>
                    </a:stretch>
                  </pic:blipFill>
                  <pic:spPr bwMode="auto">
                    <a:xfrm>
                      <a:off x="0" y="0"/>
                      <a:ext cx="758190" cy="970915"/>
                    </a:xfrm>
                    <a:prstGeom prst="rect">
                      <a:avLst/>
                    </a:prstGeom>
                  </pic:spPr>
                </pic:pic>
              </a:graphicData>
            </a:graphic>
          </wp:anchor>
        </w:drawing>
      </w:r>
      <w:r w:rsidRPr="00BF55A2">
        <w:rPr>
          <w:rFonts w:ascii="Arial" w:hAnsi="Arial" w:cs="Arial"/>
          <w:b/>
          <w:bCs/>
          <w:spacing w:val="70"/>
          <w:sz w:val="32"/>
        </w:rPr>
        <w:t>Российская Федерация</w:t>
      </w:r>
    </w:p>
    <w:p w:rsidR="001010F6" w:rsidRPr="00BF55A2" w:rsidRDefault="001010F6" w:rsidP="001010F6">
      <w:pPr>
        <w:keepNext/>
        <w:widowControl/>
        <w:numPr>
          <w:ilvl w:val="3"/>
          <w:numId w:val="16"/>
        </w:numPr>
        <w:suppressAutoHyphens w:val="0"/>
        <w:spacing w:before="60"/>
        <w:jc w:val="center"/>
        <w:outlineLvl w:val="3"/>
        <w:rPr>
          <w:rFonts w:ascii="Arial" w:hAnsi="Arial" w:cs="Arial"/>
          <w:sz w:val="40"/>
        </w:rPr>
      </w:pPr>
      <w:r w:rsidRPr="00BF55A2">
        <w:rPr>
          <w:rFonts w:ascii="Arial" w:hAnsi="Arial" w:cs="Arial"/>
          <w:b/>
          <w:bCs/>
          <w:spacing w:val="70"/>
          <w:sz w:val="32"/>
        </w:rPr>
        <w:t xml:space="preserve"> Московская область</w:t>
      </w:r>
      <w:r w:rsidRPr="00BF55A2">
        <w:rPr>
          <w:rFonts w:ascii="Arial" w:hAnsi="Arial" w:cs="Arial"/>
          <w:b/>
          <w:bCs/>
          <w:spacing w:val="70"/>
          <w:sz w:val="36"/>
          <w:szCs w:val="36"/>
        </w:rPr>
        <w:t xml:space="preserve"> </w:t>
      </w:r>
    </w:p>
    <w:p w:rsidR="001010F6" w:rsidRPr="00BF55A2" w:rsidRDefault="001010F6" w:rsidP="001010F6">
      <w:pPr>
        <w:spacing w:before="60"/>
        <w:rPr>
          <w:rFonts w:ascii="Arial" w:eastAsia="Arial" w:hAnsi="Arial" w:cs="Arial"/>
          <w:sz w:val="16"/>
          <w:szCs w:val="16"/>
        </w:rPr>
      </w:pPr>
    </w:p>
    <w:p w:rsidR="001010F6" w:rsidRPr="00BF55A2" w:rsidRDefault="001010F6" w:rsidP="001010F6">
      <w:pPr>
        <w:keepNext/>
        <w:widowControl/>
        <w:numPr>
          <w:ilvl w:val="1"/>
          <w:numId w:val="16"/>
        </w:numPr>
        <w:suppressAutoHyphens w:val="0"/>
        <w:ind w:firstLine="851"/>
        <w:jc w:val="center"/>
        <w:outlineLvl w:val="1"/>
        <w:rPr>
          <w:rFonts w:ascii="Arial" w:hAnsi="Arial" w:cs="Arial"/>
          <w:sz w:val="28"/>
          <w:szCs w:val="28"/>
        </w:rPr>
      </w:pPr>
      <w:r w:rsidRPr="00BF55A2">
        <w:rPr>
          <w:rFonts w:ascii="Arial" w:hAnsi="Arial" w:cs="Arial"/>
          <w:b/>
          <w:bCs/>
          <w:spacing w:val="20"/>
          <w:sz w:val="28"/>
          <w:szCs w:val="36"/>
        </w:rPr>
        <w:t xml:space="preserve"> Совет депутатов </w:t>
      </w:r>
    </w:p>
    <w:p w:rsidR="001010F6" w:rsidRPr="00BF55A2" w:rsidRDefault="001010F6" w:rsidP="001010F6">
      <w:pPr>
        <w:keepNext/>
        <w:widowControl/>
        <w:numPr>
          <w:ilvl w:val="1"/>
          <w:numId w:val="16"/>
        </w:numPr>
        <w:suppressAutoHyphens w:val="0"/>
        <w:ind w:firstLine="851"/>
        <w:jc w:val="center"/>
        <w:outlineLvl w:val="1"/>
        <w:rPr>
          <w:rFonts w:ascii="Arial" w:hAnsi="Arial" w:cs="Arial"/>
          <w:sz w:val="28"/>
          <w:szCs w:val="28"/>
        </w:rPr>
      </w:pPr>
      <w:r w:rsidRPr="00BF55A2">
        <w:rPr>
          <w:rFonts w:ascii="Arial" w:hAnsi="Arial" w:cs="Arial"/>
          <w:b/>
          <w:bCs/>
          <w:spacing w:val="20"/>
          <w:sz w:val="28"/>
          <w:szCs w:val="36"/>
        </w:rPr>
        <w:t xml:space="preserve"> городского округа Фрязино</w:t>
      </w:r>
    </w:p>
    <w:p w:rsidR="001010F6" w:rsidRPr="00BF55A2" w:rsidRDefault="001010F6" w:rsidP="001010F6">
      <w:pPr>
        <w:keepNext/>
        <w:widowControl/>
        <w:numPr>
          <w:ilvl w:val="2"/>
          <w:numId w:val="16"/>
        </w:numPr>
        <w:suppressAutoHyphens w:val="0"/>
        <w:spacing w:before="240"/>
        <w:jc w:val="center"/>
        <w:outlineLvl w:val="2"/>
        <w:rPr>
          <w:rFonts w:ascii="Arial" w:hAnsi="Arial" w:cs="Arial"/>
          <w:b/>
          <w:bCs/>
          <w:sz w:val="44"/>
        </w:rPr>
      </w:pPr>
      <w:r w:rsidRPr="00BF55A2">
        <w:rPr>
          <w:rFonts w:ascii="Arial" w:hAnsi="Arial" w:cs="Arial"/>
          <w:b/>
          <w:bCs/>
          <w:spacing w:val="20"/>
          <w:sz w:val="44"/>
        </w:rPr>
        <w:t xml:space="preserve"> </w:t>
      </w:r>
      <w:r w:rsidRPr="00BF55A2">
        <w:rPr>
          <w:rFonts w:ascii="Arial" w:hAnsi="Arial" w:cs="Arial"/>
          <w:b/>
          <w:bCs/>
          <w:spacing w:val="20"/>
          <w:sz w:val="44"/>
          <w:szCs w:val="44"/>
        </w:rPr>
        <w:t>РЕШЕНИЕ</w:t>
      </w:r>
    </w:p>
    <w:p w:rsidR="001010F6" w:rsidRPr="00BF55A2" w:rsidRDefault="001010F6" w:rsidP="001010F6">
      <w:pPr>
        <w:rPr>
          <w:rFonts w:ascii="Arial" w:hAnsi="Arial" w:cs="Arial"/>
          <w:b/>
          <w:bCs/>
          <w:spacing w:val="70"/>
        </w:rPr>
      </w:pPr>
    </w:p>
    <w:p w:rsidR="001010F6" w:rsidRPr="00BF55A2" w:rsidRDefault="001010F6" w:rsidP="001010F6">
      <w:pPr>
        <w:pStyle w:val="1"/>
        <w:keepNext/>
        <w:widowControl/>
        <w:numPr>
          <w:ilvl w:val="0"/>
          <w:numId w:val="15"/>
        </w:numPr>
        <w:suppressAutoHyphens w:val="0"/>
        <w:spacing w:line="240" w:lineRule="auto"/>
        <w:jc w:val="center"/>
        <w:rPr>
          <w:rFonts w:ascii="Arial" w:hAnsi="Arial" w:cs="Arial"/>
        </w:rPr>
      </w:pPr>
      <w:r w:rsidRPr="00BF55A2">
        <w:rPr>
          <w:rFonts w:ascii="Arial" w:hAnsi="Arial" w:cs="Arial"/>
        </w:rPr>
        <w:t xml:space="preserve">                                                                                                    </w:t>
      </w:r>
    </w:p>
    <w:p w:rsidR="001010F6" w:rsidRPr="00BF55A2" w:rsidRDefault="001010F6" w:rsidP="001010F6">
      <w:pPr>
        <w:pStyle w:val="3"/>
        <w:keepLines w:val="0"/>
        <w:widowControl/>
        <w:numPr>
          <w:ilvl w:val="2"/>
          <w:numId w:val="15"/>
        </w:numPr>
        <w:suppressAutoHyphens w:val="0"/>
        <w:spacing w:before="240"/>
        <w:jc w:val="center"/>
        <w:rPr>
          <w:rFonts w:ascii="Arial" w:hAnsi="Arial" w:cs="Arial"/>
          <w:color w:val="auto"/>
          <w:sz w:val="24"/>
        </w:rPr>
      </w:pPr>
      <w:r w:rsidRPr="00BF55A2">
        <w:rPr>
          <w:rFonts w:ascii="Arial" w:eastAsia="Andalus" w:hAnsi="Arial" w:cs="Arial"/>
          <w:color w:val="auto"/>
          <w:sz w:val="24"/>
        </w:rPr>
        <w:t>от 1</w:t>
      </w:r>
      <w:r w:rsidRPr="00BF55A2">
        <w:rPr>
          <w:rFonts w:ascii="Arial" w:eastAsia="Andalus" w:hAnsi="Arial" w:cs="Arial"/>
          <w:color w:val="auto"/>
          <w:sz w:val="24"/>
          <w:lang w:val="en-US"/>
        </w:rPr>
        <w:t>2</w:t>
      </w:r>
      <w:r w:rsidRPr="00BF55A2">
        <w:rPr>
          <w:rFonts w:ascii="Arial" w:eastAsia="Andalus" w:hAnsi="Arial" w:cs="Arial"/>
          <w:color w:val="auto"/>
          <w:sz w:val="24"/>
        </w:rPr>
        <w:t>.12.2023</w:t>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r>
      <w:r w:rsidRPr="00BF55A2">
        <w:rPr>
          <w:rFonts w:ascii="Arial" w:eastAsia="Andalus" w:hAnsi="Arial" w:cs="Arial"/>
          <w:color w:val="auto"/>
          <w:sz w:val="24"/>
        </w:rPr>
        <w:tab/>
        <w:t xml:space="preserve">            № 409/71</w:t>
      </w:r>
    </w:p>
    <w:p w:rsidR="001010F6" w:rsidRPr="00BF55A2" w:rsidRDefault="001010F6" w:rsidP="001010F6">
      <w:pPr>
        <w:spacing w:line="100" w:lineRule="atLeast"/>
        <w:rPr>
          <w:rFonts w:ascii="Arial" w:hAnsi="Arial" w:cs="Arial"/>
          <w:sz w:val="26"/>
          <w:szCs w:val="26"/>
          <w:lang w:val="en-US"/>
        </w:rPr>
      </w:pPr>
    </w:p>
    <w:p w:rsidR="001010F6" w:rsidRPr="00BF55A2" w:rsidRDefault="001010F6" w:rsidP="001010F6">
      <w:pPr>
        <w:spacing w:line="100" w:lineRule="atLeast"/>
        <w:rPr>
          <w:rFonts w:ascii="Arial" w:hAnsi="Arial" w:cs="Arial"/>
          <w:sz w:val="26"/>
          <w:szCs w:val="26"/>
          <w:lang w:val="en-US"/>
        </w:rPr>
      </w:pPr>
    </w:p>
    <w:p w:rsidR="001010F6" w:rsidRPr="001F2911" w:rsidRDefault="001010F6" w:rsidP="001010F6">
      <w:pPr>
        <w:pStyle w:val="4"/>
        <w:keepLines w:val="0"/>
        <w:widowControl/>
        <w:spacing w:before="60"/>
        <w:rPr>
          <w:rFonts w:ascii="Arial" w:hAnsi="Arial" w:cs="Arial"/>
          <w:sz w:val="24"/>
          <w:szCs w:val="24"/>
        </w:rPr>
      </w:pPr>
    </w:p>
    <w:p w:rsidR="001010F6" w:rsidRPr="001F2911" w:rsidRDefault="001010F6" w:rsidP="001010F6">
      <w:pPr>
        <w:pStyle w:val="a5"/>
        <w:ind w:firstLine="0"/>
        <w:jc w:val="left"/>
        <w:rPr>
          <w:rFonts w:ascii="Arial" w:hAnsi="Arial" w:cs="Arial"/>
          <w:sz w:val="24"/>
          <w:szCs w:val="24"/>
        </w:rPr>
      </w:pPr>
      <w:r w:rsidRPr="001F2911">
        <w:rPr>
          <w:rFonts w:ascii="Arial" w:hAnsi="Arial" w:cs="Arial"/>
          <w:sz w:val="24"/>
          <w:szCs w:val="24"/>
        </w:rPr>
        <w:t>О бюджете городского округа Фрязино</w:t>
      </w:r>
    </w:p>
    <w:p w:rsidR="001010F6" w:rsidRPr="001F2911" w:rsidRDefault="001010F6" w:rsidP="001010F6">
      <w:pPr>
        <w:pStyle w:val="a5"/>
        <w:ind w:firstLine="0"/>
        <w:jc w:val="left"/>
        <w:rPr>
          <w:rFonts w:ascii="Arial" w:hAnsi="Arial" w:cs="Arial"/>
          <w:sz w:val="24"/>
          <w:szCs w:val="24"/>
        </w:rPr>
      </w:pPr>
      <w:r w:rsidRPr="001F2911">
        <w:rPr>
          <w:rFonts w:ascii="Arial" w:hAnsi="Arial" w:cs="Arial"/>
          <w:sz w:val="24"/>
          <w:szCs w:val="24"/>
        </w:rPr>
        <w:t>на 2024 год и на плановый период</w:t>
      </w:r>
    </w:p>
    <w:p w:rsidR="001010F6" w:rsidRPr="001F2911" w:rsidRDefault="001010F6" w:rsidP="001010F6">
      <w:pPr>
        <w:pStyle w:val="a5"/>
        <w:ind w:firstLine="0"/>
        <w:jc w:val="left"/>
        <w:rPr>
          <w:rFonts w:ascii="Arial" w:hAnsi="Arial" w:cs="Arial"/>
          <w:sz w:val="24"/>
          <w:szCs w:val="24"/>
        </w:rPr>
      </w:pPr>
      <w:r w:rsidRPr="001F2911">
        <w:rPr>
          <w:rFonts w:ascii="Arial" w:hAnsi="Arial" w:cs="Arial"/>
          <w:sz w:val="24"/>
          <w:szCs w:val="24"/>
        </w:rPr>
        <w:t xml:space="preserve"> 2025 и 2026 годов</w:t>
      </w:r>
    </w:p>
    <w:p w:rsidR="001010F6" w:rsidRPr="001F2911" w:rsidRDefault="001010F6" w:rsidP="001010F6">
      <w:pPr>
        <w:pStyle w:val="a5"/>
        <w:ind w:firstLine="0"/>
        <w:jc w:val="left"/>
        <w:rPr>
          <w:rFonts w:ascii="Arial" w:hAnsi="Arial" w:cs="Arial"/>
          <w:i/>
          <w:sz w:val="24"/>
          <w:szCs w:val="24"/>
        </w:rPr>
      </w:pPr>
    </w:p>
    <w:p w:rsidR="001010F6" w:rsidRPr="001F2911" w:rsidRDefault="001010F6" w:rsidP="00125773">
      <w:pPr>
        <w:pStyle w:val="a5"/>
        <w:ind w:left="0" w:firstLine="0"/>
        <w:rPr>
          <w:rFonts w:ascii="Arial" w:hAnsi="Arial" w:cs="Arial"/>
          <w:i/>
          <w:sz w:val="24"/>
          <w:szCs w:val="24"/>
        </w:rPr>
      </w:pPr>
      <w:r w:rsidRPr="001F2911">
        <w:rPr>
          <w:rFonts w:ascii="Arial" w:hAnsi="Arial" w:cs="Arial"/>
          <w:i/>
          <w:sz w:val="24"/>
          <w:szCs w:val="24"/>
        </w:rPr>
        <w:t>(в  ред.  решений   Совета   депутатов   городского   округа   Фрязино   от 05.02.2024 № 437/75, от 13.06.2024 № 456/80, от 18. 09.2024 № 493/86</w:t>
      </w:r>
      <w:r>
        <w:rPr>
          <w:rFonts w:ascii="Arial" w:hAnsi="Arial" w:cs="Arial"/>
          <w:i/>
          <w:sz w:val="24"/>
          <w:szCs w:val="24"/>
        </w:rPr>
        <w:t>, от 17.12.2024 № 518/90</w:t>
      </w:r>
      <w:r w:rsidRPr="001F2911">
        <w:rPr>
          <w:rFonts w:ascii="Arial" w:hAnsi="Arial" w:cs="Arial"/>
          <w:i/>
          <w:sz w:val="24"/>
          <w:szCs w:val="24"/>
        </w:rPr>
        <w:t>)</w:t>
      </w:r>
      <w:bookmarkStart w:id="0" w:name="_GoBack"/>
      <w:bookmarkEnd w:id="0"/>
    </w:p>
    <w:p w:rsidR="001010F6" w:rsidRPr="001F2911" w:rsidRDefault="001010F6" w:rsidP="001010F6">
      <w:pPr>
        <w:pStyle w:val="a5"/>
        <w:rPr>
          <w:rFonts w:ascii="Arial" w:hAnsi="Arial" w:cs="Arial"/>
          <w:sz w:val="24"/>
          <w:szCs w:val="24"/>
        </w:rPr>
      </w:pPr>
    </w:p>
    <w:p w:rsidR="001010F6" w:rsidRPr="001F2911" w:rsidRDefault="001010F6" w:rsidP="001010F6">
      <w:pPr>
        <w:pStyle w:val="a5"/>
        <w:ind w:left="0" w:firstLine="709"/>
        <w:rPr>
          <w:rFonts w:ascii="Arial" w:hAnsi="Arial" w:cs="Arial"/>
          <w:sz w:val="24"/>
          <w:szCs w:val="24"/>
        </w:rPr>
      </w:pPr>
      <w:proofErr w:type="gramStart"/>
      <w:r w:rsidRPr="001F2911">
        <w:rPr>
          <w:rFonts w:ascii="Arial" w:hAnsi="Arial" w:cs="Arial"/>
          <w:sz w:val="24"/>
          <w:szCs w:val="24"/>
        </w:rPr>
        <w:t>Рассмотрев проект бюджета городского округа Фрязино Московской области, представленный Администрацией городского округа Фрязино,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Положением о бюджетном</w:t>
      </w:r>
      <w:proofErr w:type="gramEnd"/>
      <w:r w:rsidRPr="001F2911">
        <w:rPr>
          <w:rFonts w:ascii="Arial" w:hAnsi="Arial" w:cs="Arial"/>
          <w:sz w:val="24"/>
          <w:szCs w:val="24"/>
        </w:rPr>
        <w:t xml:space="preserve"> </w:t>
      </w:r>
      <w:proofErr w:type="gramStart"/>
      <w:r w:rsidRPr="001F2911">
        <w:rPr>
          <w:rFonts w:ascii="Arial" w:hAnsi="Arial" w:cs="Arial"/>
          <w:sz w:val="24"/>
          <w:szCs w:val="24"/>
        </w:rPr>
        <w:t>процессе</w:t>
      </w:r>
      <w:proofErr w:type="gramEnd"/>
      <w:r w:rsidRPr="001F2911">
        <w:rPr>
          <w:rFonts w:ascii="Arial" w:hAnsi="Arial" w:cs="Arial"/>
          <w:sz w:val="24"/>
          <w:szCs w:val="24"/>
        </w:rPr>
        <w:t xml:space="preserve"> в городском округе Фрязино Московской области, утвержденным решением Совета депутатов городского округа Фрязино от 15.02.2021 № 45/12, руководствуясь Уставом городского округа Фрязино Московской области, </w:t>
      </w:r>
    </w:p>
    <w:p w:rsidR="001010F6" w:rsidRPr="001F2911" w:rsidRDefault="001010F6" w:rsidP="001010F6">
      <w:pPr>
        <w:pStyle w:val="a5"/>
        <w:ind w:left="0" w:firstLine="709"/>
        <w:rPr>
          <w:rFonts w:ascii="Arial" w:hAnsi="Arial" w:cs="Arial"/>
          <w:sz w:val="24"/>
          <w:szCs w:val="24"/>
        </w:rPr>
      </w:pPr>
    </w:p>
    <w:p w:rsidR="001010F6" w:rsidRPr="001F2911" w:rsidRDefault="001010F6" w:rsidP="001010F6">
      <w:pPr>
        <w:pStyle w:val="a5"/>
        <w:ind w:left="0" w:firstLine="709"/>
        <w:rPr>
          <w:rFonts w:ascii="Arial" w:hAnsi="Arial" w:cs="Arial"/>
          <w:sz w:val="24"/>
          <w:szCs w:val="24"/>
        </w:rPr>
      </w:pPr>
      <w:r w:rsidRPr="001F2911">
        <w:rPr>
          <w:rFonts w:ascii="Arial" w:hAnsi="Arial" w:cs="Arial"/>
          <w:sz w:val="24"/>
          <w:szCs w:val="24"/>
        </w:rPr>
        <w:t xml:space="preserve">Совет депутатов городского округа Фрязино </w:t>
      </w:r>
      <w:proofErr w:type="gramStart"/>
      <w:r w:rsidRPr="001F2911">
        <w:rPr>
          <w:rFonts w:ascii="Arial" w:hAnsi="Arial" w:cs="Arial"/>
          <w:sz w:val="24"/>
          <w:szCs w:val="24"/>
        </w:rPr>
        <w:t>р</w:t>
      </w:r>
      <w:proofErr w:type="gramEnd"/>
      <w:r w:rsidRPr="001F2911">
        <w:rPr>
          <w:rFonts w:ascii="Arial" w:hAnsi="Arial" w:cs="Arial"/>
          <w:sz w:val="24"/>
          <w:szCs w:val="24"/>
        </w:rPr>
        <w:t xml:space="preserve"> е ш и л:</w:t>
      </w:r>
    </w:p>
    <w:p w:rsidR="001010F6" w:rsidRPr="001F2911" w:rsidRDefault="001010F6" w:rsidP="001010F6">
      <w:pPr>
        <w:pStyle w:val="a5"/>
        <w:rPr>
          <w:rFonts w:ascii="Arial" w:hAnsi="Arial" w:cs="Arial"/>
          <w:sz w:val="24"/>
          <w:szCs w:val="24"/>
        </w:rPr>
      </w:pPr>
    </w:p>
    <w:p w:rsidR="001010F6" w:rsidRPr="001F2911" w:rsidRDefault="001010F6" w:rsidP="001010F6">
      <w:pPr>
        <w:pStyle w:val="a5"/>
        <w:ind w:left="0" w:firstLine="709"/>
        <w:rPr>
          <w:rFonts w:ascii="Arial" w:hAnsi="Arial" w:cs="Arial"/>
          <w:b/>
          <w:sz w:val="24"/>
          <w:szCs w:val="24"/>
        </w:rPr>
      </w:pPr>
      <w:r w:rsidRPr="001F2911">
        <w:rPr>
          <w:rFonts w:ascii="Arial" w:hAnsi="Arial" w:cs="Arial"/>
          <w:b/>
          <w:sz w:val="24"/>
          <w:szCs w:val="24"/>
        </w:rPr>
        <w:t xml:space="preserve">Статья 1. </w:t>
      </w:r>
    </w:p>
    <w:p w:rsidR="001010F6" w:rsidRPr="001F2911" w:rsidRDefault="001010F6" w:rsidP="001010F6">
      <w:pPr>
        <w:pStyle w:val="a5"/>
        <w:numPr>
          <w:ilvl w:val="0"/>
          <w:numId w:val="13"/>
        </w:numPr>
        <w:tabs>
          <w:tab w:val="left" w:pos="993"/>
        </w:tabs>
        <w:ind w:left="0" w:firstLine="709"/>
        <w:rPr>
          <w:rFonts w:ascii="Arial" w:hAnsi="Arial" w:cs="Arial"/>
          <w:sz w:val="24"/>
          <w:szCs w:val="24"/>
        </w:rPr>
      </w:pPr>
      <w:r w:rsidRPr="001F2911">
        <w:rPr>
          <w:rFonts w:ascii="Arial" w:hAnsi="Arial" w:cs="Arial"/>
          <w:sz w:val="24"/>
          <w:szCs w:val="24"/>
        </w:rPr>
        <w:t>Утвердить основные характеристики бюджета городского округа Фрязино Московской области на 2024 год:</w:t>
      </w:r>
    </w:p>
    <w:p w:rsidR="001010F6" w:rsidRPr="001F2911" w:rsidRDefault="001010F6" w:rsidP="001010F6">
      <w:pPr>
        <w:pStyle w:val="a5"/>
        <w:tabs>
          <w:tab w:val="left" w:pos="993"/>
        </w:tabs>
        <w:ind w:left="0" w:firstLine="709"/>
        <w:rPr>
          <w:rFonts w:ascii="Arial" w:hAnsi="Arial" w:cs="Arial"/>
          <w:sz w:val="24"/>
          <w:szCs w:val="24"/>
        </w:rPr>
      </w:pPr>
      <w:r w:rsidRPr="001F2911">
        <w:rPr>
          <w:rFonts w:ascii="Arial" w:hAnsi="Arial" w:cs="Arial"/>
          <w:sz w:val="24"/>
          <w:szCs w:val="24"/>
        </w:rPr>
        <w:t xml:space="preserve">а) общий объем доходов бюджета городского округа Фрязино Московской области </w:t>
      </w:r>
      <w:r w:rsidRPr="001F2911">
        <w:rPr>
          <w:rFonts w:ascii="Arial" w:hAnsi="Arial" w:cs="Arial"/>
          <w:sz w:val="24"/>
          <w:szCs w:val="24"/>
        </w:rPr>
        <w:br/>
        <w:t xml:space="preserve">в сумме </w:t>
      </w:r>
      <w:r>
        <w:rPr>
          <w:rFonts w:ascii="Arial" w:hAnsi="Arial" w:cs="Arial"/>
          <w:sz w:val="24"/>
          <w:szCs w:val="24"/>
        </w:rPr>
        <w:t>3 231 684,2</w:t>
      </w:r>
      <w:r w:rsidRPr="001F2911">
        <w:rPr>
          <w:rFonts w:ascii="Arial" w:hAnsi="Arial" w:cs="Arial"/>
          <w:sz w:val="24"/>
          <w:szCs w:val="24"/>
        </w:rPr>
        <w:t xml:space="preserve"> тыс. рублей, в том числе объем межбюджетных трансфертов, получаемых из других бюджетов бюджетной системы Российской Федерации в сумме </w:t>
      </w:r>
      <w:r w:rsidRPr="001F2911">
        <w:rPr>
          <w:rFonts w:ascii="Arial" w:hAnsi="Arial" w:cs="Arial"/>
          <w:sz w:val="24"/>
          <w:szCs w:val="24"/>
        </w:rPr>
        <w:br/>
        <w:t>1</w:t>
      </w:r>
      <w:r>
        <w:rPr>
          <w:rFonts w:ascii="Arial" w:hAnsi="Arial" w:cs="Arial"/>
          <w:sz w:val="24"/>
          <w:szCs w:val="24"/>
        </w:rPr>
        <w:t> 311 898,6</w:t>
      </w:r>
      <w:r w:rsidRPr="001F2911">
        <w:rPr>
          <w:rFonts w:ascii="Arial" w:hAnsi="Arial" w:cs="Arial"/>
          <w:sz w:val="24"/>
          <w:szCs w:val="24"/>
        </w:rPr>
        <w:t xml:space="preserve"> тыс. рублей;</w:t>
      </w:r>
    </w:p>
    <w:p w:rsidR="001010F6" w:rsidRPr="001F2911" w:rsidRDefault="001010F6" w:rsidP="001010F6">
      <w:pPr>
        <w:pStyle w:val="a5"/>
        <w:tabs>
          <w:tab w:val="left" w:pos="993"/>
        </w:tabs>
        <w:ind w:left="0" w:firstLine="709"/>
        <w:rPr>
          <w:rFonts w:ascii="Arial" w:hAnsi="Arial" w:cs="Arial"/>
          <w:sz w:val="24"/>
          <w:szCs w:val="24"/>
        </w:rPr>
      </w:pPr>
      <w:r w:rsidRPr="001F2911">
        <w:rPr>
          <w:rFonts w:ascii="Arial" w:hAnsi="Arial" w:cs="Arial"/>
          <w:sz w:val="24"/>
          <w:szCs w:val="24"/>
        </w:rPr>
        <w:t xml:space="preserve">б) общий объем расходов бюджета городского округа Фрязино Московской области в сумме </w:t>
      </w:r>
      <w:r>
        <w:rPr>
          <w:rFonts w:ascii="Arial" w:hAnsi="Arial" w:cs="Arial"/>
          <w:sz w:val="24"/>
          <w:szCs w:val="24"/>
        </w:rPr>
        <w:t>3 184 219,7</w:t>
      </w:r>
      <w:r w:rsidRPr="001F2911">
        <w:rPr>
          <w:rFonts w:ascii="Arial" w:hAnsi="Arial" w:cs="Arial"/>
          <w:sz w:val="24"/>
          <w:szCs w:val="24"/>
        </w:rPr>
        <w:t xml:space="preserve"> тыс. рублей;</w:t>
      </w:r>
    </w:p>
    <w:p w:rsidR="001010F6" w:rsidRPr="001F2911" w:rsidRDefault="001010F6" w:rsidP="001010F6">
      <w:pPr>
        <w:pStyle w:val="a5"/>
        <w:tabs>
          <w:tab w:val="left" w:pos="993"/>
        </w:tabs>
        <w:ind w:left="0" w:firstLine="709"/>
        <w:rPr>
          <w:rFonts w:ascii="Arial" w:hAnsi="Arial" w:cs="Arial"/>
          <w:sz w:val="24"/>
          <w:szCs w:val="24"/>
        </w:rPr>
      </w:pPr>
      <w:r w:rsidRPr="001F2911">
        <w:rPr>
          <w:rFonts w:ascii="Arial" w:hAnsi="Arial" w:cs="Arial"/>
          <w:sz w:val="24"/>
          <w:szCs w:val="24"/>
        </w:rPr>
        <w:t xml:space="preserve">в) </w:t>
      </w:r>
      <w:r>
        <w:rPr>
          <w:rFonts w:ascii="Arial" w:hAnsi="Arial" w:cs="Arial"/>
          <w:sz w:val="24"/>
          <w:szCs w:val="24"/>
        </w:rPr>
        <w:t>профицит</w:t>
      </w:r>
      <w:r w:rsidRPr="001F2911">
        <w:rPr>
          <w:rFonts w:ascii="Arial" w:hAnsi="Arial" w:cs="Arial"/>
          <w:sz w:val="24"/>
          <w:szCs w:val="24"/>
        </w:rPr>
        <w:t xml:space="preserve"> бюджета городского округа Фрязино Московской области в </w:t>
      </w:r>
      <w:r w:rsidRPr="001F2911">
        <w:rPr>
          <w:rFonts w:ascii="Arial" w:hAnsi="Arial" w:cs="Arial"/>
          <w:sz w:val="24"/>
          <w:szCs w:val="24"/>
        </w:rPr>
        <w:lastRenderedPageBreak/>
        <w:t xml:space="preserve">сумме </w:t>
      </w:r>
      <w:r w:rsidRPr="001F2911">
        <w:rPr>
          <w:rFonts w:ascii="Arial" w:hAnsi="Arial" w:cs="Arial"/>
          <w:sz w:val="24"/>
          <w:szCs w:val="24"/>
        </w:rPr>
        <w:br/>
      </w:r>
      <w:r>
        <w:rPr>
          <w:rFonts w:ascii="Arial" w:hAnsi="Arial" w:cs="Arial"/>
          <w:sz w:val="24"/>
          <w:szCs w:val="24"/>
        </w:rPr>
        <w:t>47 464,5</w:t>
      </w:r>
      <w:r w:rsidRPr="001F2911">
        <w:rPr>
          <w:rFonts w:ascii="Arial" w:hAnsi="Arial" w:cs="Arial"/>
          <w:sz w:val="24"/>
          <w:szCs w:val="24"/>
        </w:rPr>
        <w:t xml:space="preserve"> тыс. рублей.</w:t>
      </w:r>
    </w:p>
    <w:p w:rsidR="001010F6" w:rsidRPr="001F2911" w:rsidRDefault="001010F6" w:rsidP="001010F6">
      <w:pPr>
        <w:pStyle w:val="a5"/>
        <w:tabs>
          <w:tab w:val="left" w:pos="993"/>
        </w:tabs>
        <w:ind w:left="0" w:firstLine="709"/>
        <w:rPr>
          <w:rFonts w:ascii="Arial" w:hAnsi="Arial" w:cs="Arial"/>
          <w:sz w:val="24"/>
          <w:szCs w:val="24"/>
        </w:rPr>
      </w:pPr>
      <w:r w:rsidRPr="001F2911">
        <w:rPr>
          <w:rFonts w:ascii="Arial" w:hAnsi="Arial" w:cs="Arial"/>
          <w:sz w:val="24"/>
          <w:szCs w:val="24"/>
        </w:rPr>
        <w:t>Утвердить основные характеристики бюджета городского округа Фрязино Московской области на плановый период 2025 и 2026 годов:</w:t>
      </w:r>
    </w:p>
    <w:p w:rsidR="001010F6" w:rsidRPr="001F2911" w:rsidRDefault="001010F6" w:rsidP="001010F6">
      <w:pPr>
        <w:pStyle w:val="a5"/>
        <w:tabs>
          <w:tab w:val="left" w:pos="993"/>
        </w:tabs>
        <w:ind w:left="0" w:firstLine="709"/>
        <w:rPr>
          <w:rFonts w:ascii="Arial" w:hAnsi="Arial" w:cs="Arial"/>
          <w:sz w:val="24"/>
          <w:szCs w:val="24"/>
        </w:rPr>
      </w:pPr>
      <w:proofErr w:type="gramStart"/>
      <w:r w:rsidRPr="001F2911">
        <w:rPr>
          <w:rFonts w:ascii="Arial" w:hAnsi="Arial" w:cs="Arial"/>
          <w:sz w:val="24"/>
          <w:szCs w:val="24"/>
        </w:rPr>
        <w:t>а) общий объем доходов бюджета городского округа Фрязино Московской области на 2025 год в сумме 3 106 277,1 тыс. рублей, в том числе объем межбюджетных трансфертов, получаемых из других бюджетов бюджетной системы Российской Федерации в сумме 1 343 540,3 тыс. рублей и на 2026 год в сумме 2 988 382,2 тыс. рублей, в том числе объем межбюджетных трансфертов, получаемых из</w:t>
      </w:r>
      <w:proofErr w:type="gramEnd"/>
      <w:r w:rsidRPr="001F2911">
        <w:rPr>
          <w:rFonts w:ascii="Arial" w:hAnsi="Arial" w:cs="Arial"/>
          <w:sz w:val="24"/>
          <w:szCs w:val="24"/>
        </w:rPr>
        <w:t xml:space="preserve"> других бюджетов бюджетной системы Российской Федерации в сумме 1 266 861,9 тыс. рублей;</w:t>
      </w:r>
    </w:p>
    <w:p w:rsidR="001010F6" w:rsidRPr="001F2911" w:rsidRDefault="001010F6" w:rsidP="001010F6">
      <w:pPr>
        <w:pStyle w:val="a5"/>
        <w:tabs>
          <w:tab w:val="left" w:pos="993"/>
        </w:tabs>
        <w:ind w:left="0" w:firstLine="709"/>
        <w:rPr>
          <w:rFonts w:ascii="Arial" w:hAnsi="Arial" w:cs="Arial"/>
          <w:sz w:val="24"/>
          <w:szCs w:val="24"/>
        </w:rPr>
      </w:pPr>
      <w:proofErr w:type="gramStart"/>
      <w:r w:rsidRPr="001F2911">
        <w:rPr>
          <w:rFonts w:ascii="Arial" w:hAnsi="Arial" w:cs="Arial"/>
          <w:sz w:val="24"/>
          <w:szCs w:val="24"/>
        </w:rPr>
        <w:t>б) общий объем расходов бюджета городского округа Фрязино Московской области на 2025 год в сумме 3 106 277,1 тыс. рублей, в том числе условно утвержденные расходы в сумме 44 068,4 тыс. рублей и на 2026 год в сумме 2 988 382,2 тыс. рублей, в том числе условно утвержденные расходы в сумме 86 076,1 тыс. рублей;</w:t>
      </w:r>
      <w:proofErr w:type="gramEnd"/>
    </w:p>
    <w:p w:rsidR="001010F6" w:rsidRPr="001F2911" w:rsidRDefault="001010F6" w:rsidP="001010F6">
      <w:pPr>
        <w:pStyle w:val="a5"/>
        <w:tabs>
          <w:tab w:val="left" w:pos="993"/>
        </w:tabs>
        <w:ind w:left="0" w:firstLine="709"/>
        <w:rPr>
          <w:rFonts w:ascii="Arial" w:hAnsi="Arial" w:cs="Arial"/>
          <w:sz w:val="24"/>
          <w:szCs w:val="24"/>
        </w:rPr>
      </w:pPr>
      <w:r w:rsidRPr="001F2911">
        <w:rPr>
          <w:rFonts w:ascii="Arial" w:hAnsi="Arial" w:cs="Arial"/>
          <w:sz w:val="24"/>
          <w:szCs w:val="24"/>
        </w:rPr>
        <w:t>в) дефицит бюджета городского округа Фрязино Московской области на 2025 год в сумме 0 тыс. рублей, на 2026 год в сумме 0 тыс. рублей.</w:t>
      </w:r>
    </w:p>
    <w:p w:rsidR="001010F6" w:rsidRPr="001F2911" w:rsidRDefault="001010F6" w:rsidP="001010F6">
      <w:pPr>
        <w:pStyle w:val="a7"/>
        <w:numPr>
          <w:ilvl w:val="0"/>
          <w:numId w:val="13"/>
        </w:numPr>
        <w:tabs>
          <w:tab w:val="left" w:pos="993"/>
        </w:tabs>
        <w:ind w:left="0" w:right="0" w:firstLine="709"/>
        <w:rPr>
          <w:rFonts w:ascii="Arial" w:hAnsi="Arial" w:cs="Arial"/>
          <w:sz w:val="24"/>
          <w:szCs w:val="24"/>
        </w:rPr>
      </w:pPr>
      <w:r w:rsidRPr="001F2911">
        <w:rPr>
          <w:rFonts w:ascii="Arial" w:hAnsi="Arial" w:cs="Arial"/>
          <w:sz w:val="24"/>
          <w:szCs w:val="24"/>
        </w:rPr>
        <w:t>Утвердить общий объем бюджетных ассигнований, направляемых на исполнение публичных нормативных обязательств на 2024 год в сумме 0 тыс. рублей, на 2025 год в сумме 0 тыс. рублей и на 2026 год в сумме 0 тыс. рублей.</w:t>
      </w:r>
    </w:p>
    <w:p w:rsidR="001010F6" w:rsidRPr="001F2911" w:rsidRDefault="001010F6" w:rsidP="001010F6">
      <w:pPr>
        <w:pStyle w:val="a7"/>
        <w:tabs>
          <w:tab w:val="left" w:pos="993"/>
        </w:tabs>
        <w:ind w:firstLine="0"/>
        <w:rPr>
          <w:rFonts w:ascii="Arial" w:hAnsi="Arial" w:cs="Arial"/>
          <w:i/>
          <w:sz w:val="24"/>
          <w:szCs w:val="24"/>
        </w:rPr>
      </w:pPr>
      <w:r w:rsidRPr="001F2911">
        <w:rPr>
          <w:rFonts w:ascii="Arial" w:hAnsi="Arial" w:cs="Arial"/>
          <w:i/>
          <w:sz w:val="24"/>
          <w:szCs w:val="24"/>
        </w:rPr>
        <w:t xml:space="preserve">(«Статья 1.» в ред. решений Совета депутатов городского округа Фрязино </w:t>
      </w:r>
      <w:r>
        <w:rPr>
          <w:rFonts w:ascii="Arial" w:hAnsi="Arial" w:cs="Arial"/>
          <w:i/>
          <w:sz w:val="24"/>
          <w:szCs w:val="24"/>
        </w:rPr>
        <w:br/>
      </w:r>
      <w:r w:rsidRPr="001F2911">
        <w:rPr>
          <w:rFonts w:ascii="Arial" w:hAnsi="Arial" w:cs="Arial"/>
          <w:i/>
          <w:sz w:val="24"/>
          <w:szCs w:val="24"/>
        </w:rPr>
        <w:t>от 05.02.2024 № 437/75, от 13.06.2024 №456/80, от 18.09.2024 № 493/86</w:t>
      </w:r>
      <w:r>
        <w:rPr>
          <w:rFonts w:ascii="Arial" w:hAnsi="Arial" w:cs="Arial"/>
          <w:i/>
          <w:sz w:val="24"/>
          <w:szCs w:val="24"/>
        </w:rPr>
        <w:t>, от 17.12.2024№ 518/90</w:t>
      </w:r>
      <w:r w:rsidRPr="001F2911">
        <w:rPr>
          <w:rFonts w:ascii="Arial" w:hAnsi="Arial" w:cs="Arial"/>
          <w:i/>
          <w:sz w:val="24"/>
          <w:szCs w:val="24"/>
        </w:rPr>
        <w:t>)</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2. </w:t>
      </w:r>
      <w:r w:rsidRPr="001F2911">
        <w:rPr>
          <w:rFonts w:ascii="Arial" w:hAnsi="Arial" w:cs="Arial"/>
          <w:b w:val="0"/>
          <w:i/>
          <w:sz w:val="24"/>
          <w:szCs w:val="24"/>
        </w:rPr>
        <w:t>(«Статья 2.» исключена решением Совета депутатов городского округа Фрязино от 05.02.2024 № 437/75)</w:t>
      </w:r>
    </w:p>
    <w:p w:rsidR="001010F6" w:rsidRPr="001F2911" w:rsidRDefault="001010F6" w:rsidP="000B7199">
      <w:pPr>
        <w:pStyle w:val="1"/>
        <w:ind w:left="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3.</w:t>
      </w:r>
    </w:p>
    <w:p w:rsidR="001010F6" w:rsidRPr="001F2911" w:rsidRDefault="001010F6" w:rsidP="000B7199">
      <w:pPr>
        <w:pStyle w:val="a5"/>
        <w:ind w:left="0"/>
        <w:rPr>
          <w:rFonts w:ascii="Arial" w:hAnsi="Arial" w:cs="Arial"/>
          <w:sz w:val="24"/>
          <w:szCs w:val="24"/>
        </w:rPr>
      </w:pPr>
      <w:r w:rsidRPr="001F2911">
        <w:rPr>
          <w:rFonts w:ascii="Arial" w:hAnsi="Arial" w:cs="Arial"/>
          <w:sz w:val="24"/>
          <w:szCs w:val="24"/>
        </w:rPr>
        <w:t>Установить, что в бюджет городского округа Фрязино Московской области в 2024 году и плановом периоде 2025 и 2026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 договоров на развитие застроенной территории – по нормативу 100 процентов.</w:t>
      </w:r>
    </w:p>
    <w:p w:rsidR="001010F6" w:rsidRPr="001F2911" w:rsidRDefault="001010F6" w:rsidP="000B7199">
      <w:pPr>
        <w:pStyle w:val="a5"/>
        <w:ind w:left="0"/>
        <w:rPr>
          <w:rFonts w:ascii="Arial" w:hAnsi="Arial" w:cs="Arial"/>
          <w:sz w:val="24"/>
          <w:szCs w:val="24"/>
        </w:rPr>
      </w:pPr>
      <w:r w:rsidRPr="001F2911">
        <w:rPr>
          <w:rFonts w:ascii="Arial" w:hAnsi="Arial" w:cs="Arial"/>
          <w:sz w:val="24"/>
          <w:szCs w:val="24"/>
        </w:rPr>
        <w:t>Конкретный размер средств, подлежащих зачислению в бюджет городского округа Фрязино Московской области, сроки и порядок перечисления устанавливаются в соответствующих инвестиционных контрактах (договорах) на строительство объектов недвижимости.</w:t>
      </w:r>
    </w:p>
    <w:p w:rsidR="001010F6" w:rsidRPr="001F2911" w:rsidRDefault="001010F6" w:rsidP="000B7199">
      <w:pPr>
        <w:pStyle w:val="a5"/>
        <w:ind w:left="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4. </w:t>
      </w:r>
    </w:p>
    <w:p w:rsidR="001010F6" w:rsidRPr="001F2911" w:rsidRDefault="001010F6" w:rsidP="000B7199">
      <w:pPr>
        <w:pStyle w:val="a5"/>
        <w:ind w:left="0"/>
        <w:rPr>
          <w:rFonts w:ascii="Arial" w:hAnsi="Arial" w:cs="Arial"/>
          <w:sz w:val="24"/>
          <w:szCs w:val="24"/>
        </w:rPr>
      </w:pPr>
      <w:proofErr w:type="gramStart"/>
      <w:r w:rsidRPr="001F2911">
        <w:rPr>
          <w:rFonts w:ascii="Arial" w:hAnsi="Arial" w:cs="Arial"/>
          <w:sz w:val="24"/>
          <w:szCs w:val="24"/>
        </w:rPr>
        <w:t>Установить, что зачисленные в 2024 году в бюджет городского округа Фрязино Московской области плата за негативное воздействие на окружающую среду, административные штрафы за административные правонарушения в области охраны окружающей среды и природопользования, платежи по искам о возмещении вреда, причиненного окружающей среде, в том числе водным объектам, вследствие нарушений обязательных требований, а также платежи, уплачиваемые при добровольном возмещении вреда, причиненного окружающей</w:t>
      </w:r>
      <w:proofErr w:type="gramEnd"/>
      <w:r w:rsidRPr="001F2911">
        <w:rPr>
          <w:rFonts w:ascii="Arial" w:hAnsi="Arial" w:cs="Arial"/>
          <w:sz w:val="24"/>
          <w:szCs w:val="24"/>
        </w:rPr>
        <w:t xml:space="preserve"> среде, в том числе водным объектам, вследствие нарушений обязательных требований, направляются на выявление и оценку объектов накопленного вреда </w:t>
      </w:r>
      <w:proofErr w:type="gramStart"/>
      <w:r w:rsidRPr="001F2911">
        <w:rPr>
          <w:rFonts w:ascii="Arial" w:hAnsi="Arial" w:cs="Arial"/>
          <w:sz w:val="24"/>
          <w:szCs w:val="24"/>
        </w:rPr>
        <w:t xml:space="preserve">окружающей среде и (или) организацию работ по ликвидации накопленного вреда окружающей среде в случае наличия на территории городского округа Фрязино </w:t>
      </w:r>
      <w:r w:rsidRPr="001F2911">
        <w:rPr>
          <w:rFonts w:ascii="Arial" w:hAnsi="Arial" w:cs="Arial"/>
          <w:sz w:val="24"/>
          <w:szCs w:val="24"/>
        </w:rPr>
        <w:lastRenderedPageBreak/>
        <w:t>Московской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w:t>
      </w:r>
      <w:proofErr w:type="gramEnd"/>
      <w:r w:rsidRPr="001F2911">
        <w:rPr>
          <w:rFonts w:ascii="Arial" w:hAnsi="Arial" w:cs="Arial"/>
          <w:sz w:val="24"/>
          <w:szCs w:val="24"/>
        </w:rPr>
        <w:t>, обеспечению экологической безопасности в соответствии с планом мероприятий, утвержденным уполномоченным органом государственной власти Московской области.</w:t>
      </w:r>
    </w:p>
    <w:p w:rsidR="001010F6" w:rsidRPr="001F2911" w:rsidRDefault="001010F6" w:rsidP="001010F6">
      <w:pPr>
        <w:pStyle w:val="1"/>
        <w:rPr>
          <w:rFonts w:ascii="Arial" w:hAnsi="Arial" w:cs="Arial"/>
          <w:b w:val="0"/>
          <w:bCs w:val="0"/>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5.</w:t>
      </w:r>
    </w:p>
    <w:p w:rsidR="001010F6" w:rsidRPr="001F2911" w:rsidRDefault="001010F6" w:rsidP="001010F6">
      <w:pPr>
        <w:pStyle w:val="a7"/>
        <w:numPr>
          <w:ilvl w:val="0"/>
          <w:numId w:val="5"/>
        </w:numPr>
        <w:tabs>
          <w:tab w:val="left" w:pos="993"/>
        </w:tabs>
        <w:ind w:left="0" w:right="0" w:firstLine="567"/>
        <w:rPr>
          <w:rFonts w:ascii="Arial" w:hAnsi="Arial" w:cs="Arial"/>
          <w:sz w:val="24"/>
          <w:szCs w:val="24"/>
        </w:rPr>
      </w:pPr>
      <w:r w:rsidRPr="001F2911">
        <w:rPr>
          <w:rFonts w:ascii="Arial" w:hAnsi="Arial" w:cs="Arial"/>
          <w:sz w:val="24"/>
          <w:szCs w:val="24"/>
        </w:rPr>
        <w:t>Утвердить поступления доходов в бюджет городского округа Фрязино Московской области на 2024 год и на плановый период 2025 и 2026 годов согласно приложению 1 к настоящему решению;</w:t>
      </w:r>
    </w:p>
    <w:p w:rsidR="001010F6" w:rsidRPr="001F2911" w:rsidRDefault="001010F6" w:rsidP="001010F6">
      <w:pPr>
        <w:pStyle w:val="a7"/>
        <w:numPr>
          <w:ilvl w:val="0"/>
          <w:numId w:val="5"/>
        </w:numPr>
        <w:tabs>
          <w:tab w:val="left" w:pos="993"/>
        </w:tabs>
        <w:ind w:left="0" w:right="0" w:firstLine="567"/>
        <w:rPr>
          <w:rFonts w:ascii="Arial" w:hAnsi="Arial" w:cs="Arial"/>
          <w:sz w:val="24"/>
          <w:szCs w:val="24"/>
        </w:rPr>
      </w:pPr>
      <w:proofErr w:type="gramStart"/>
      <w:r w:rsidRPr="001F2911">
        <w:rPr>
          <w:rFonts w:ascii="Arial" w:hAnsi="Arial" w:cs="Arial"/>
          <w:sz w:val="24"/>
          <w:szCs w:val="24"/>
        </w:rPr>
        <w:t xml:space="preserve">Утвердить распределение бюджетных ассигнований бюджета городского округа Фрязино Московской области по разделам, подразделам, целевым статьям (муниципальным программам городского округа Фрязино Московской области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 согласно приложению 2 к настоящему решению. </w:t>
      </w:r>
      <w:proofErr w:type="gramEnd"/>
    </w:p>
    <w:p w:rsidR="001010F6" w:rsidRPr="001F2911" w:rsidRDefault="001010F6" w:rsidP="001010F6">
      <w:pPr>
        <w:pStyle w:val="a7"/>
        <w:numPr>
          <w:ilvl w:val="0"/>
          <w:numId w:val="5"/>
        </w:numPr>
        <w:tabs>
          <w:tab w:val="left" w:pos="993"/>
        </w:tabs>
        <w:ind w:left="0" w:right="0" w:firstLine="567"/>
        <w:rPr>
          <w:rFonts w:ascii="Arial" w:hAnsi="Arial" w:cs="Arial"/>
          <w:sz w:val="24"/>
          <w:szCs w:val="24"/>
        </w:rPr>
      </w:pPr>
      <w:r w:rsidRPr="001F2911">
        <w:rPr>
          <w:rFonts w:ascii="Arial" w:hAnsi="Arial" w:cs="Arial"/>
          <w:sz w:val="24"/>
          <w:szCs w:val="24"/>
        </w:rPr>
        <w:t xml:space="preserve">Утвердить ведомственную структуру расходов бюджета городского округа Фрязино Московской области на 2024 год и на плановый период 2025 и 2026 годов согласно приложению 3 к настоящему решению.  </w:t>
      </w:r>
    </w:p>
    <w:p w:rsidR="001010F6" w:rsidRPr="001F2911" w:rsidRDefault="001010F6" w:rsidP="001010F6">
      <w:pPr>
        <w:pStyle w:val="a7"/>
        <w:numPr>
          <w:ilvl w:val="0"/>
          <w:numId w:val="5"/>
        </w:numPr>
        <w:tabs>
          <w:tab w:val="left" w:pos="993"/>
        </w:tabs>
        <w:ind w:left="0" w:right="0" w:firstLine="567"/>
        <w:rPr>
          <w:rFonts w:ascii="Arial" w:hAnsi="Arial" w:cs="Arial"/>
          <w:sz w:val="24"/>
          <w:szCs w:val="24"/>
        </w:rPr>
      </w:pPr>
      <w:r w:rsidRPr="001F2911">
        <w:rPr>
          <w:rFonts w:ascii="Arial" w:hAnsi="Arial" w:cs="Arial"/>
          <w:sz w:val="24"/>
          <w:szCs w:val="24"/>
        </w:rPr>
        <w:t xml:space="preserve">Утвердить распределение бюджетных ассигнований бюджета городского округа Фрязино Московской области по целевым статьям, группам и подгруппам </w:t>
      </w:r>
      <w:proofErr w:type="gramStart"/>
      <w:r w:rsidRPr="001F2911">
        <w:rPr>
          <w:rFonts w:ascii="Arial" w:hAnsi="Arial" w:cs="Arial"/>
          <w:sz w:val="24"/>
          <w:szCs w:val="24"/>
        </w:rPr>
        <w:t>видов расходов классификации расходов бюджетов</w:t>
      </w:r>
      <w:proofErr w:type="gramEnd"/>
      <w:r w:rsidRPr="001F2911">
        <w:rPr>
          <w:rFonts w:ascii="Arial" w:hAnsi="Arial" w:cs="Arial"/>
          <w:sz w:val="24"/>
          <w:szCs w:val="24"/>
        </w:rPr>
        <w:t xml:space="preserve"> на 2024 год и на плановый период 2025 и 2026 годов согласно приложению 4 к настоящему решению. </w:t>
      </w:r>
    </w:p>
    <w:p w:rsidR="001010F6" w:rsidRPr="001F2911" w:rsidRDefault="001010F6" w:rsidP="001010F6">
      <w:pPr>
        <w:pStyle w:val="a7"/>
        <w:numPr>
          <w:ilvl w:val="0"/>
          <w:numId w:val="5"/>
        </w:numPr>
        <w:tabs>
          <w:tab w:val="left" w:pos="993"/>
        </w:tabs>
        <w:ind w:left="0" w:right="0" w:firstLine="567"/>
        <w:rPr>
          <w:rFonts w:ascii="Arial" w:hAnsi="Arial" w:cs="Arial"/>
          <w:sz w:val="24"/>
          <w:szCs w:val="24"/>
        </w:rPr>
      </w:pPr>
      <w:r w:rsidRPr="001F2911">
        <w:rPr>
          <w:rFonts w:ascii="Arial" w:hAnsi="Arial" w:cs="Arial"/>
          <w:sz w:val="24"/>
          <w:szCs w:val="24"/>
        </w:rPr>
        <w:t>Утвердить источники внутреннего финансирования дефицита бюджета городского округа Фрязино Московской области на 2024 год и на плановый период 2025 и 2026 годов согласно приложению 5 к настоящему решению.</w:t>
      </w:r>
    </w:p>
    <w:p w:rsidR="001010F6" w:rsidRPr="001F2911" w:rsidRDefault="001010F6" w:rsidP="001010F6">
      <w:pPr>
        <w:pStyle w:val="a5"/>
        <w:ind w:left="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6.</w:t>
      </w:r>
    </w:p>
    <w:p w:rsidR="001010F6" w:rsidRPr="001F2911" w:rsidRDefault="001010F6" w:rsidP="001010F6">
      <w:pPr>
        <w:pStyle w:val="a5"/>
        <w:ind w:left="0"/>
        <w:rPr>
          <w:rFonts w:ascii="Arial" w:hAnsi="Arial" w:cs="Arial"/>
          <w:sz w:val="24"/>
          <w:szCs w:val="24"/>
        </w:rPr>
      </w:pPr>
      <w:proofErr w:type="gramStart"/>
      <w:r w:rsidRPr="001F2911">
        <w:rPr>
          <w:rFonts w:ascii="Arial" w:hAnsi="Arial" w:cs="Arial"/>
          <w:sz w:val="24"/>
          <w:szCs w:val="24"/>
        </w:rPr>
        <w:t>Установить, что Финансовое управление администрации городского округа Фрязино доводит до главных распорядителей средств бюджета городского округа лимиты бюджетных обязательств на принятие и (или) исполнение бюджетных обязательств на 2024 год и на плановый период 2025 и 2026 годов по расходам, финансируемым из бюджета городского округа, с учетом прогноза поступлений доходов и источников финансирования дефицита бюджета городского округа.</w:t>
      </w:r>
      <w:proofErr w:type="gramEnd"/>
    </w:p>
    <w:p w:rsidR="001010F6" w:rsidRPr="001F2911" w:rsidRDefault="001010F6" w:rsidP="001010F6">
      <w:pPr>
        <w:pStyle w:val="a5"/>
        <w:ind w:left="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7.</w:t>
      </w:r>
    </w:p>
    <w:p w:rsidR="001010F6" w:rsidRPr="001F2911" w:rsidRDefault="001010F6" w:rsidP="001010F6">
      <w:pPr>
        <w:pStyle w:val="a5"/>
        <w:ind w:left="0"/>
        <w:rPr>
          <w:rFonts w:ascii="Arial" w:hAnsi="Arial" w:cs="Arial"/>
          <w:sz w:val="24"/>
          <w:szCs w:val="24"/>
        </w:rPr>
      </w:pPr>
      <w:proofErr w:type="gramStart"/>
      <w:r w:rsidRPr="001F2911">
        <w:rPr>
          <w:rFonts w:ascii="Arial" w:hAnsi="Arial" w:cs="Arial"/>
          <w:sz w:val="24"/>
          <w:szCs w:val="24"/>
        </w:rPr>
        <w:t>Установить, что муниципальные правовые акты органов местного самоуправления городского округа Фрязино Московской области, влекущие дополнительные расходы за счёт средств бюджета городского округа на 2024 год и плановый период 2025 и 2026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городского округа и (или) при сокращении конкретных направлений расходов бюджета</w:t>
      </w:r>
      <w:proofErr w:type="gramEnd"/>
      <w:r w:rsidRPr="001F2911">
        <w:rPr>
          <w:rFonts w:ascii="Arial" w:hAnsi="Arial" w:cs="Arial"/>
          <w:sz w:val="24"/>
          <w:szCs w:val="24"/>
        </w:rPr>
        <w:t xml:space="preserve"> городского округа на 2024 год и на плановый период 2025 и 2026 годов, а также после внесения соответствующих изменений в настоящее решение.</w:t>
      </w:r>
    </w:p>
    <w:p w:rsidR="001010F6" w:rsidRPr="001F2911" w:rsidRDefault="001010F6" w:rsidP="001010F6">
      <w:pPr>
        <w:pStyle w:val="a5"/>
        <w:ind w:left="0"/>
        <w:rPr>
          <w:rFonts w:ascii="Arial" w:hAnsi="Arial" w:cs="Arial"/>
          <w:sz w:val="24"/>
          <w:szCs w:val="24"/>
        </w:rPr>
      </w:pPr>
      <w:r w:rsidRPr="001F2911">
        <w:rPr>
          <w:rFonts w:ascii="Arial" w:hAnsi="Arial" w:cs="Arial"/>
          <w:sz w:val="24"/>
          <w:szCs w:val="24"/>
        </w:rPr>
        <w:t xml:space="preserve">В случае если реализация правового акта частично (не в полной мере) обеспечена источниками финансирования в бюджете городского округа на 2024 год и на плановый период 2025 и 2026 годов, такой правовой акт реализуется и применяется в пределах средств, предусмотренных на эти цели в бюджете </w:t>
      </w:r>
      <w:r w:rsidRPr="001F2911">
        <w:rPr>
          <w:rFonts w:ascii="Arial" w:hAnsi="Arial" w:cs="Arial"/>
          <w:sz w:val="24"/>
          <w:szCs w:val="24"/>
        </w:rPr>
        <w:lastRenderedPageBreak/>
        <w:t>городского округа.</w:t>
      </w:r>
    </w:p>
    <w:p w:rsidR="001010F6" w:rsidRPr="001F2911" w:rsidRDefault="001010F6" w:rsidP="001010F6">
      <w:pPr>
        <w:pStyle w:val="a5"/>
        <w:rPr>
          <w:rFonts w:ascii="Arial" w:hAnsi="Arial" w:cs="Arial"/>
          <w:sz w:val="24"/>
          <w:szCs w:val="24"/>
        </w:rPr>
      </w:pPr>
    </w:p>
    <w:p w:rsidR="001010F6" w:rsidRPr="001F2911" w:rsidRDefault="001010F6" w:rsidP="001010F6">
      <w:pPr>
        <w:pStyle w:val="1"/>
        <w:rPr>
          <w:rFonts w:ascii="Arial" w:hAnsi="Arial" w:cs="Arial"/>
          <w:sz w:val="24"/>
          <w:szCs w:val="24"/>
        </w:rPr>
      </w:pPr>
      <w:r w:rsidRPr="001F2911">
        <w:rPr>
          <w:rFonts w:ascii="Arial" w:hAnsi="Arial" w:cs="Arial"/>
          <w:sz w:val="24"/>
          <w:szCs w:val="24"/>
        </w:rPr>
        <w:t>Статья 8.</w:t>
      </w:r>
    </w:p>
    <w:p w:rsidR="001010F6" w:rsidRPr="001F2911" w:rsidRDefault="001010F6" w:rsidP="001010F6">
      <w:pPr>
        <w:pStyle w:val="a7"/>
        <w:tabs>
          <w:tab w:val="left" w:pos="851"/>
          <w:tab w:val="left" w:pos="993"/>
        </w:tabs>
        <w:rPr>
          <w:rFonts w:ascii="Arial" w:hAnsi="Arial" w:cs="Arial"/>
          <w:sz w:val="24"/>
          <w:szCs w:val="24"/>
        </w:rPr>
      </w:pPr>
      <w:r w:rsidRPr="001F2911">
        <w:rPr>
          <w:rFonts w:ascii="Arial" w:hAnsi="Arial" w:cs="Arial"/>
          <w:sz w:val="24"/>
          <w:szCs w:val="24"/>
        </w:rPr>
        <w:t>1.Установить, что в 2024 году казначейскому сопровождению подлежат следующие средства:</w:t>
      </w:r>
    </w:p>
    <w:p w:rsidR="001010F6" w:rsidRPr="001F2911" w:rsidRDefault="001010F6" w:rsidP="001010F6">
      <w:pPr>
        <w:pStyle w:val="a7"/>
        <w:tabs>
          <w:tab w:val="left" w:pos="851"/>
          <w:tab w:val="left" w:pos="993"/>
        </w:tabs>
        <w:rPr>
          <w:rFonts w:ascii="Arial" w:hAnsi="Arial" w:cs="Arial"/>
          <w:sz w:val="24"/>
          <w:szCs w:val="24"/>
        </w:rPr>
      </w:pPr>
      <w:proofErr w:type="gramStart"/>
      <w:r w:rsidRPr="001F2911">
        <w:rPr>
          <w:rFonts w:ascii="Arial" w:hAnsi="Arial" w:cs="Arial"/>
          <w:sz w:val="24"/>
          <w:szCs w:val="24"/>
        </w:rPr>
        <w:t>- авансовые платежи по муниципальным контрактам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2024 года получателями средств бюджета городского округа Фрязино Московской области на сумму 100 000,0 тыс. рублей и более, если финансовое обеспечение указанных расходных обязательств муниципального образования городской округ Фрязино Московской области осуществляется с привлечением средств</w:t>
      </w:r>
      <w:proofErr w:type="gramEnd"/>
      <w:r w:rsidRPr="001F2911">
        <w:rPr>
          <w:rFonts w:ascii="Arial" w:hAnsi="Arial" w:cs="Arial"/>
          <w:sz w:val="24"/>
          <w:szCs w:val="24"/>
        </w:rPr>
        <w:t xml:space="preserve"> целевых межбюджетных субсидий, предоставляемых из федерального бюджета бюджету Московской области на </w:t>
      </w:r>
      <w:proofErr w:type="spellStart"/>
      <w:r w:rsidRPr="001F2911">
        <w:rPr>
          <w:rFonts w:ascii="Arial" w:hAnsi="Arial" w:cs="Arial"/>
          <w:sz w:val="24"/>
          <w:szCs w:val="24"/>
        </w:rPr>
        <w:t>софинансирование</w:t>
      </w:r>
      <w:proofErr w:type="spellEnd"/>
      <w:r w:rsidRPr="001F2911">
        <w:rPr>
          <w:rFonts w:ascii="Arial" w:hAnsi="Arial" w:cs="Arial"/>
          <w:sz w:val="24"/>
          <w:szCs w:val="24"/>
        </w:rPr>
        <w:t xml:space="preserve"> выполнения работ по строительству и реконструкции объектов недвижимости муниципальной собственности городского округа Фрязино Московской области;</w:t>
      </w:r>
    </w:p>
    <w:p w:rsidR="001010F6" w:rsidRPr="001F2911" w:rsidRDefault="001010F6" w:rsidP="001010F6">
      <w:pPr>
        <w:pStyle w:val="a7"/>
        <w:tabs>
          <w:tab w:val="left" w:pos="851"/>
          <w:tab w:val="left" w:pos="993"/>
        </w:tabs>
        <w:rPr>
          <w:rFonts w:ascii="Arial" w:hAnsi="Arial" w:cs="Arial"/>
          <w:sz w:val="24"/>
          <w:szCs w:val="24"/>
        </w:rPr>
      </w:pPr>
      <w:r w:rsidRPr="001F2911">
        <w:rPr>
          <w:rFonts w:ascii="Arial" w:hAnsi="Arial" w:cs="Arial"/>
          <w:sz w:val="24"/>
          <w:szCs w:val="24"/>
        </w:rPr>
        <w:t>- авансовые платежи по контрактам (договорам)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2024 года исполнителями и соисполнителями на сумму 100 000,0 тыс. рублей и более, источником финансового обеспечения которых являются средства, указанные в пункте 1 настоящей статьи.</w:t>
      </w:r>
    </w:p>
    <w:p w:rsidR="001010F6" w:rsidRPr="001F2911" w:rsidRDefault="001010F6" w:rsidP="001010F6">
      <w:pPr>
        <w:pStyle w:val="a7"/>
        <w:tabs>
          <w:tab w:val="left" w:pos="851"/>
          <w:tab w:val="left" w:pos="993"/>
        </w:tabs>
        <w:rPr>
          <w:rFonts w:ascii="Arial" w:hAnsi="Arial" w:cs="Arial"/>
          <w:sz w:val="24"/>
          <w:szCs w:val="24"/>
        </w:rPr>
      </w:pPr>
      <w:r w:rsidRPr="001F2911">
        <w:rPr>
          <w:rFonts w:ascii="Arial" w:hAnsi="Arial" w:cs="Arial"/>
          <w:sz w:val="24"/>
          <w:szCs w:val="24"/>
        </w:rPr>
        <w:t>2. Положения части 1 настоящей статьи не распространяются на средства:</w:t>
      </w:r>
    </w:p>
    <w:p w:rsidR="001010F6" w:rsidRPr="001F2911" w:rsidRDefault="001010F6" w:rsidP="001010F6">
      <w:pPr>
        <w:pStyle w:val="a7"/>
        <w:tabs>
          <w:tab w:val="left" w:pos="851"/>
          <w:tab w:val="left" w:pos="993"/>
        </w:tabs>
        <w:rPr>
          <w:rFonts w:ascii="Arial" w:hAnsi="Arial" w:cs="Arial"/>
          <w:sz w:val="24"/>
          <w:szCs w:val="24"/>
        </w:rPr>
      </w:pPr>
      <w:r w:rsidRPr="001F2911">
        <w:rPr>
          <w:rFonts w:ascii="Arial" w:hAnsi="Arial" w:cs="Arial"/>
          <w:sz w:val="24"/>
          <w:szCs w:val="24"/>
        </w:rPr>
        <w:t xml:space="preserve">- </w:t>
      </w:r>
      <w:proofErr w:type="gramStart"/>
      <w:r w:rsidRPr="001F2911">
        <w:rPr>
          <w:rFonts w:ascii="Arial" w:hAnsi="Arial" w:cs="Arial"/>
          <w:sz w:val="24"/>
          <w:szCs w:val="24"/>
        </w:rPr>
        <w:t>определенные</w:t>
      </w:r>
      <w:proofErr w:type="gramEnd"/>
      <w:r w:rsidRPr="001F2911">
        <w:rPr>
          <w:rFonts w:ascii="Arial" w:hAnsi="Arial" w:cs="Arial"/>
          <w:sz w:val="24"/>
          <w:szCs w:val="24"/>
        </w:rPr>
        <w:t xml:space="preserve"> статьей 242.27. Бюджетного кодекса Российской Федерации;</w:t>
      </w:r>
    </w:p>
    <w:p w:rsidR="001010F6" w:rsidRPr="001F2911" w:rsidRDefault="001010F6" w:rsidP="001010F6">
      <w:pPr>
        <w:pStyle w:val="a7"/>
        <w:tabs>
          <w:tab w:val="left" w:pos="851"/>
          <w:tab w:val="left" w:pos="993"/>
        </w:tabs>
        <w:rPr>
          <w:rFonts w:ascii="Arial" w:hAnsi="Arial" w:cs="Arial"/>
          <w:sz w:val="24"/>
          <w:szCs w:val="24"/>
        </w:rPr>
      </w:pPr>
      <w:r w:rsidRPr="001F2911">
        <w:rPr>
          <w:rFonts w:ascii="Arial" w:hAnsi="Arial" w:cs="Arial"/>
          <w:sz w:val="24"/>
          <w:szCs w:val="24"/>
        </w:rPr>
        <w:t>- определенные 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1010F6" w:rsidRPr="001F2911" w:rsidRDefault="001010F6" w:rsidP="001010F6">
      <w:pPr>
        <w:pStyle w:val="a5"/>
        <w:rPr>
          <w:rFonts w:ascii="Arial" w:hAnsi="Arial" w:cs="Arial"/>
          <w:sz w:val="24"/>
          <w:szCs w:val="24"/>
        </w:rPr>
      </w:pPr>
    </w:p>
    <w:p w:rsidR="001010F6" w:rsidRPr="001F2911" w:rsidRDefault="001010F6" w:rsidP="001010F6">
      <w:pPr>
        <w:pStyle w:val="1"/>
        <w:rPr>
          <w:rFonts w:ascii="Arial" w:hAnsi="Arial" w:cs="Arial"/>
          <w:sz w:val="24"/>
          <w:szCs w:val="24"/>
        </w:rPr>
      </w:pPr>
      <w:r w:rsidRPr="001F2911">
        <w:rPr>
          <w:rFonts w:ascii="Arial" w:hAnsi="Arial" w:cs="Arial"/>
          <w:sz w:val="24"/>
          <w:szCs w:val="24"/>
        </w:rPr>
        <w:t>Статья 9.</w:t>
      </w:r>
    </w:p>
    <w:p w:rsidR="001010F6" w:rsidRPr="001F2911" w:rsidRDefault="001010F6" w:rsidP="001010F6">
      <w:pPr>
        <w:pStyle w:val="a7"/>
        <w:numPr>
          <w:ilvl w:val="0"/>
          <w:numId w:val="6"/>
        </w:numPr>
        <w:tabs>
          <w:tab w:val="left" w:pos="993"/>
        </w:tabs>
        <w:ind w:left="0" w:right="0" w:firstLine="709"/>
        <w:rPr>
          <w:rFonts w:ascii="Arial" w:hAnsi="Arial" w:cs="Arial"/>
          <w:sz w:val="24"/>
          <w:szCs w:val="24"/>
        </w:rPr>
      </w:pPr>
      <w:proofErr w:type="gramStart"/>
      <w:r w:rsidRPr="001F2911">
        <w:rPr>
          <w:rFonts w:ascii="Arial" w:hAnsi="Arial" w:cs="Arial"/>
          <w:sz w:val="24"/>
          <w:szCs w:val="24"/>
        </w:rPr>
        <w:t>Установить, что в расходах бюджета городского округа Фрязино Московской области на выплату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Фрязино Московской области в соответствии с законодательством Московской области предусматривается на   2024 год 8</w:t>
      </w:r>
      <w:r>
        <w:rPr>
          <w:rFonts w:ascii="Arial" w:hAnsi="Arial" w:cs="Arial"/>
          <w:sz w:val="24"/>
          <w:szCs w:val="24"/>
        </w:rPr>
        <w:t> 015,2</w:t>
      </w:r>
      <w:r w:rsidRPr="001F2911">
        <w:rPr>
          <w:rFonts w:ascii="Arial" w:hAnsi="Arial" w:cs="Arial"/>
          <w:sz w:val="24"/>
          <w:szCs w:val="24"/>
        </w:rPr>
        <w:t xml:space="preserve"> тыс. рублей, на 2025 год</w:t>
      </w:r>
      <w:r w:rsidRPr="001F2911">
        <w:rPr>
          <w:rFonts w:ascii="Arial" w:hAnsi="Arial" w:cs="Arial"/>
          <w:sz w:val="24"/>
          <w:szCs w:val="24"/>
        </w:rPr>
        <w:br/>
        <w:t>8 245,2 тыс. рублей, на 2026 год  8 245,2 тыс</w:t>
      </w:r>
      <w:proofErr w:type="gramEnd"/>
      <w:r w:rsidRPr="001F2911">
        <w:rPr>
          <w:rFonts w:ascii="Arial" w:hAnsi="Arial" w:cs="Arial"/>
          <w:sz w:val="24"/>
          <w:szCs w:val="24"/>
        </w:rPr>
        <w:t>. рублей.</w:t>
      </w:r>
    </w:p>
    <w:p w:rsidR="001010F6" w:rsidRPr="001F2911" w:rsidRDefault="001010F6" w:rsidP="001010F6">
      <w:pPr>
        <w:pStyle w:val="a7"/>
        <w:numPr>
          <w:ilvl w:val="0"/>
          <w:numId w:val="6"/>
        </w:numPr>
        <w:tabs>
          <w:tab w:val="left" w:pos="993"/>
        </w:tabs>
        <w:ind w:left="0" w:right="0" w:firstLine="709"/>
        <w:rPr>
          <w:rFonts w:ascii="Arial" w:hAnsi="Arial" w:cs="Arial"/>
          <w:sz w:val="24"/>
          <w:szCs w:val="24"/>
        </w:rPr>
      </w:pPr>
      <w:r w:rsidRPr="001F2911">
        <w:rPr>
          <w:rFonts w:ascii="Arial" w:hAnsi="Arial" w:cs="Arial"/>
          <w:sz w:val="24"/>
          <w:szCs w:val="24"/>
        </w:rPr>
        <w:t>Расходы, определенные частью 1 настоящей статьи, предусматриваются Администрации городского округа Фрязино.</w:t>
      </w:r>
    </w:p>
    <w:p w:rsidR="001010F6" w:rsidRDefault="001010F6" w:rsidP="001010F6">
      <w:pPr>
        <w:pStyle w:val="a7"/>
        <w:numPr>
          <w:ilvl w:val="0"/>
          <w:numId w:val="6"/>
        </w:numPr>
        <w:tabs>
          <w:tab w:val="left" w:pos="993"/>
        </w:tabs>
        <w:ind w:left="0" w:right="0" w:firstLine="709"/>
        <w:rPr>
          <w:rFonts w:ascii="Arial" w:hAnsi="Arial" w:cs="Arial"/>
          <w:sz w:val="24"/>
          <w:szCs w:val="24"/>
        </w:rPr>
      </w:pPr>
      <w:r w:rsidRPr="001F2911">
        <w:rPr>
          <w:rFonts w:ascii="Arial" w:hAnsi="Arial" w:cs="Arial"/>
          <w:sz w:val="24"/>
          <w:szCs w:val="24"/>
        </w:rPr>
        <w:t>Порядок</w:t>
      </w:r>
      <w:r w:rsidRPr="001F2911">
        <w:rPr>
          <w:rFonts w:ascii="Arial" w:hAnsi="Arial" w:cs="Arial"/>
          <w:sz w:val="24"/>
          <w:szCs w:val="24"/>
        </w:rPr>
        <w:tab/>
        <w:t>финансирования</w:t>
      </w:r>
      <w:r w:rsidRPr="001F2911">
        <w:rPr>
          <w:rFonts w:ascii="Arial" w:hAnsi="Arial" w:cs="Arial"/>
          <w:sz w:val="24"/>
          <w:szCs w:val="24"/>
        </w:rPr>
        <w:tab/>
        <w:t>расходов, предусмотренных частью</w:t>
      </w:r>
      <w:proofErr w:type="gramStart"/>
      <w:r w:rsidRPr="001F2911">
        <w:rPr>
          <w:rFonts w:ascii="Arial" w:hAnsi="Arial" w:cs="Arial"/>
          <w:sz w:val="24"/>
          <w:szCs w:val="24"/>
        </w:rPr>
        <w:t>1</w:t>
      </w:r>
      <w:proofErr w:type="gramEnd"/>
      <w:r w:rsidRPr="001F2911">
        <w:rPr>
          <w:rFonts w:ascii="Arial" w:hAnsi="Arial" w:cs="Arial"/>
          <w:sz w:val="24"/>
          <w:szCs w:val="24"/>
        </w:rPr>
        <w:t xml:space="preserve"> настоящей статьи, устанавливается Администрацией городского округа Фрязино.</w:t>
      </w:r>
    </w:p>
    <w:p w:rsidR="001010F6" w:rsidRPr="00BD4761" w:rsidRDefault="001010F6" w:rsidP="001010F6">
      <w:pPr>
        <w:jc w:val="both"/>
        <w:rPr>
          <w:rFonts w:ascii="Arial" w:hAnsi="Arial" w:cs="Arial"/>
          <w:i/>
          <w:sz w:val="24"/>
          <w:szCs w:val="24"/>
        </w:rPr>
      </w:pPr>
      <w:r w:rsidRPr="00BD4761">
        <w:rPr>
          <w:rFonts w:ascii="Arial" w:hAnsi="Arial" w:cs="Arial"/>
          <w:i/>
          <w:sz w:val="24"/>
          <w:szCs w:val="24"/>
        </w:rPr>
        <w:t xml:space="preserve">(«Статья </w:t>
      </w:r>
      <w:r>
        <w:rPr>
          <w:rFonts w:ascii="Arial" w:hAnsi="Arial" w:cs="Arial"/>
          <w:i/>
          <w:sz w:val="24"/>
          <w:szCs w:val="24"/>
        </w:rPr>
        <w:t>9</w:t>
      </w:r>
      <w:r w:rsidRPr="00BD4761">
        <w:rPr>
          <w:rFonts w:ascii="Arial" w:hAnsi="Arial" w:cs="Arial"/>
          <w:i/>
          <w:sz w:val="24"/>
          <w:szCs w:val="24"/>
        </w:rPr>
        <w:t>.» в ред. решени</w:t>
      </w:r>
      <w:r>
        <w:rPr>
          <w:rFonts w:ascii="Arial" w:hAnsi="Arial" w:cs="Arial"/>
          <w:i/>
          <w:sz w:val="24"/>
          <w:szCs w:val="24"/>
        </w:rPr>
        <w:t>я</w:t>
      </w:r>
      <w:r w:rsidRPr="00BD4761">
        <w:rPr>
          <w:rFonts w:ascii="Arial" w:hAnsi="Arial" w:cs="Arial"/>
          <w:i/>
          <w:sz w:val="24"/>
          <w:szCs w:val="24"/>
        </w:rPr>
        <w:t xml:space="preserve"> Совета депутатов городского округа Фрязино от </w:t>
      </w:r>
      <w:r>
        <w:rPr>
          <w:rFonts w:ascii="Arial" w:hAnsi="Arial" w:cs="Arial"/>
          <w:i/>
          <w:sz w:val="24"/>
          <w:szCs w:val="24"/>
        </w:rPr>
        <w:t>1</w:t>
      </w:r>
      <w:r w:rsidRPr="00BD4761">
        <w:rPr>
          <w:rFonts w:ascii="Arial" w:hAnsi="Arial" w:cs="Arial"/>
          <w:i/>
          <w:sz w:val="24"/>
          <w:szCs w:val="24"/>
        </w:rPr>
        <w:t>7.12.2024</w:t>
      </w:r>
      <w:r>
        <w:rPr>
          <w:rFonts w:ascii="Arial" w:hAnsi="Arial" w:cs="Arial"/>
          <w:i/>
          <w:sz w:val="24"/>
          <w:szCs w:val="24"/>
        </w:rPr>
        <w:t xml:space="preserve"> </w:t>
      </w:r>
      <w:r w:rsidRPr="00BD4761">
        <w:rPr>
          <w:rFonts w:ascii="Arial" w:hAnsi="Arial" w:cs="Arial"/>
          <w:i/>
          <w:sz w:val="24"/>
          <w:szCs w:val="24"/>
        </w:rPr>
        <w:t>№ 518</w:t>
      </w:r>
      <w:r>
        <w:rPr>
          <w:rFonts w:ascii="Arial" w:hAnsi="Arial" w:cs="Arial"/>
          <w:i/>
          <w:sz w:val="24"/>
          <w:szCs w:val="24"/>
        </w:rPr>
        <w:t>/</w:t>
      </w:r>
      <w:r w:rsidRPr="00BD4761">
        <w:rPr>
          <w:rFonts w:ascii="Arial" w:hAnsi="Arial" w:cs="Arial"/>
          <w:i/>
          <w:sz w:val="24"/>
          <w:szCs w:val="24"/>
        </w:rPr>
        <w:t>90)</w:t>
      </w:r>
    </w:p>
    <w:p w:rsidR="001010F6" w:rsidRPr="001F2911" w:rsidRDefault="001010F6" w:rsidP="001010F6">
      <w:pPr>
        <w:pStyle w:val="a7"/>
        <w:tabs>
          <w:tab w:val="left" w:pos="993"/>
        </w:tabs>
        <w:ind w:left="709" w:firstLine="0"/>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10. </w:t>
      </w:r>
    </w:p>
    <w:p w:rsidR="001010F6" w:rsidRPr="001F2911" w:rsidRDefault="001010F6" w:rsidP="000B7199">
      <w:pPr>
        <w:pStyle w:val="a7"/>
        <w:numPr>
          <w:ilvl w:val="0"/>
          <w:numId w:val="7"/>
        </w:numPr>
        <w:tabs>
          <w:tab w:val="left" w:pos="993"/>
        </w:tabs>
        <w:ind w:left="0" w:right="0" w:firstLine="567"/>
        <w:rPr>
          <w:rFonts w:ascii="Arial" w:hAnsi="Arial" w:cs="Arial"/>
          <w:sz w:val="24"/>
          <w:szCs w:val="24"/>
        </w:rPr>
      </w:pPr>
      <w:proofErr w:type="gramStart"/>
      <w:r w:rsidRPr="001F2911">
        <w:rPr>
          <w:rFonts w:ascii="Arial" w:hAnsi="Arial" w:cs="Arial"/>
          <w:sz w:val="24"/>
          <w:szCs w:val="24"/>
        </w:rPr>
        <w:t xml:space="preserve">Установить, что в расходах бюджета городского округа Фрязино Московской области на перечисление взносов на капитальный ремонт общего имущества в многоквартирных домах, расположенных на территории городского округа Фрязино Московской области, в части жилых и нежилых помещений, </w:t>
      </w:r>
      <w:r w:rsidRPr="001F2911">
        <w:rPr>
          <w:rFonts w:ascii="Arial" w:hAnsi="Arial" w:cs="Arial"/>
          <w:sz w:val="24"/>
          <w:szCs w:val="24"/>
        </w:rPr>
        <w:lastRenderedPageBreak/>
        <w:t xml:space="preserve">находящихся в муниципальной собственности, предусматривается на 2024 год </w:t>
      </w:r>
      <w:r>
        <w:rPr>
          <w:rFonts w:ascii="Arial" w:hAnsi="Arial" w:cs="Arial"/>
          <w:sz w:val="24"/>
          <w:szCs w:val="24"/>
        </w:rPr>
        <w:t>16 876,4</w:t>
      </w:r>
      <w:r w:rsidRPr="001F2911">
        <w:rPr>
          <w:rFonts w:ascii="Arial" w:hAnsi="Arial" w:cs="Arial"/>
          <w:sz w:val="24"/>
          <w:szCs w:val="24"/>
        </w:rPr>
        <w:t xml:space="preserve"> тыс. рублей, на 2025 год 15 376,4 тыс. рублей, на 2026 год 15 376,4 тыс</w:t>
      </w:r>
      <w:proofErr w:type="gramEnd"/>
      <w:r w:rsidRPr="001F2911">
        <w:rPr>
          <w:rFonts w:ascii="Arial" w:hAnsi="Arial" w:cs="Arial"/>
          <w:sz w:val="24"/>
          <w:szCs w:val="24"/>
        </w:rPr>
        <w:t>. рублей.</w:t>
      </w:r>
    </w:p>
    <w:p w:rsidR="001010F6" w:rsidRPr="001F2911" w:rsidRDefault="001010F6" w:rsidP="000B7199">
      <w:pPr>
        <w:pStyle w:val="a7"/>
        <w:numPr>
          <w:ilvl w:val="0"/>
          <w:numId w:val="7"/>
        </w:numPr>
        <w:tabs>
          <w:tab w:val="left" w:pos="993"/>
        </w:tabs>
        <w:ind w:left="0" w:right="0" w:firstLine="567"/>
        <w:rPr>
          <w:rFonts w:ascii="Arial" w:hAnsi="Arial" w:cs="Arial"/>
          <w:sz w:val="24"/>
          <w:szCs w:val="24"/>
        </w:rPr>
      </w:pPr>
      <w:r w:rsidRPr="001F2911">
        <w:rPr>
          <w:rFonts w:ascii="Arial" w:hAnsi="Arial" w:cs="Arial"/>
          <w:sz w:val="24"/>
          <w:szCs w:val="24"/>
        </w:rPr>
        <w:t>Расходы, определенные частью 1 настоящей статьи, предусматриваются Администрации городского округа Фрязино.</w:t>
      </w:r>
    </w:p>
    <w:p w:rsidR="001010F6" w:rsidRDefault="001010F6" w:rsidP="000B7199">
      <w:pPr>
        <w:pStyle w:val="a7"/>
        <w:numPr>
          <w:ilvl w:val="0"/>
          <w:numId w:val="7"/>
        </w:numPr>
        <w:tabs>
          <w:tab w:val="left" w:pos="993"/>
        </w:tabs>
        <w:ind w:left="0" w:right="0" w:firstLine="567"/>
        <w:rPr>
          <w:rFonts w:ascii="Arial" w:hAnsi="Arial" w:cs="Arial"/>
          <w:sz w:val="24"/>
          <w:szCs w:val="24"/>
        </w:rPr>
      </w:pPr>
      <w:r w:rsidRPr="001F2911">
        <w:rPr>
          <w:rFonts w:ascii="Arial" w:hAnsi="Arial" w:cs="Arial"/>
          <w:sz w:val="24"/>
          <w:szCs w:val="24"/>
        </w:rPr>
        <w:t>Порядок оплаты взносов, предусмотренных частью 1 настоящей статьи, устанавливается Администрацией городского округа Фрязино.</w:t>
      </w:r>
    </w:p>
    <w:p w:rsidR="001010F6" w:rsidRPr="006302F0" w:rsidRDefault="001010F6" w:rsidP="000B7199">
      <w:pPr>
        <w:jc w:val="both"/>
        <w:rPr>
          <w:rFonts w:ascii="Arial" w:hAnsi="Arial" w:cs="Arial"/>
          <w:i/>
          <w:sz w:val="24"/>
          <w:szCs w:val="24"/>
        </w:rPr>
      </w:pPr>
      <w:r w:rsidRPr="006302F0">
        <w:rPr>
          <w:rFonts w:ascii="Arial" w:hAnsi="Arial" w:cs="Arial"/>
          <w:i/>
          <w:sz w:val="24"/>
          <w:szCs w:val="24"/>
        </w:rPr>
        <w:t xml:space="preserve">(«Статья </w:t>
      </w:r>
      <w:r>
        <w:rPr>
          <w:rFonts w:ascii="Arial" w:hAnsi="Arial" w:cs="Arial"/>
          <w:i/>
          <w:sz w:val="24"/>
          <w:szCs w:val="24"/>
        </w:rPr>
        <w:t>10</w:t>
      </w:r>
      <w:r w:rsidRPr="006302F0">
        <w:rPr>
          <w:rFonts w:ascii="Arial" w:hAnsi="Arial" w:cs="Arial"/>
          <w:i/>
          <w:sz w:val="24"/>
          <w:szCs w:val="24"/>
        </w:rPr>
        <w:t>.» в ред. решения Совета депутатов городского округа Фрязино от 17.12.2024 № 518</w:t>
      </w:r>
      <w:r>
        <w:rPr>
          <w:rFonts w:ascii="Arial" w:hAnsi="Arial" w:cs="Arial"/>
          <w:i/>
          <w:sz w:val="24"/>
          <w:szCs w:val="24"/>
        </w:rPr>
        <w:t>/</w:t>
      </w:r>
      <w:r w:rsidRPr="006302F0">
        <w:rPr>
          <w:rFonts w:ascii="Arial" w:hAnsi="Arial" w:cs="Arial"/>
          <w:i/>
          <w:sz w:val="24"/>
          <w:szCs w:val="24"/>
        </w:rPr>
        <w:t>90)</w:t>
      </w:r>
    </w:p>
    <w:p w:rsidR="001010F6" w:rsidRPr="006302F0" w:rsidRDefault="001010F6" w:rsidP="001010F6">
      <w:pPr>
        <w:tabs>
          <w:tab w:val="left" w:pos="993"/>
        </w:tabs>
        <w:rPr>
          <w:rFonts w:ascii="Arial" w:hAnsi="Arial" w:cs="Arial"/>
          <w:sz w:val="24"/>
          <w:szCs w:val="24"/>
        </w:rPr>
      </w:pPr>
    </w:p>
    <w:p w:rsidR="001010F6" w:rsidRPr="001F2911" w:rsidRDefault="001010F6" w:rsidP="001010F6">
      <w:pPr>
        <w:pStyle w:val="a5"/>
        <w:tabs>
          <w:tab w:val="left" w:pos="993"/>
        </w:tabs>
        <w:ind w:left="767" w:hanging="418"/>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11. </w:t>
      </w:r>
    </w:p>
    <w:p w:rsidR="001010F6" w:rsidRPr="001F2911" w:rsidRDefault="001010F6" w:rsidP="000B7199">
      <w:pPr>
        <w:pStyle w:val="1"/>
        <w:numPr>
          <w:ilvl w:val="0"/>
          <w:numId w:val="3"/>
        </w:numPr>
        <w:tabs>
          <w:tab w:val="left" w:pos="993"/>
        </w:tabs>
        <w:spacing w:line="240" w:lineRule="auto"/>
        <w:ind w:left="0" w:firstLine="567"/>
        <w:rPr>
          <w:rFonts w:ascii="Arial" w:hAnsi="Arial" w:cs="Arial"/>
          <w:b w:val="0"/>
          <w:bCs w:val="0"/>
          <w:sz w:val="24"/>
          <w:szCs w:val="24"/>
        </w:rPr>
      </w:pPr>
      <w:r w:rsidRPr="001F2911">
        <w:rPr>
          <w:rFonts w:ascii="Arial" w:hAnsi="Arial" w:cs="Arial"/>
          <w:b w:val="0"/>
          <w:bCs w:val="0"/>
          <w:sz w:val="24"/>
          <w:szCs w:val="24"/>
        </w:rPr>
        <w:t xml:space="preserve"> Установить, что в расходах бюджета городского округа Фрязино Московской области на  организацию</w:t>
      </w:r>
      <w:r w:rsidRPr="001F2911">
        <w:rPr>
          <w:rFonts w:ascii="Arial" w:hAnsi="Arial" w:cs="Arial"/>
          <w:b w:val="0"/>
          <w:bCs w:val="0"/>
          <w:sz w:val="24"/>
          <w:szCs w:val="24"/>
        </w:rPr>
        <w:tab/>
        <w:t>бесплатного</w:t>
      </w:r>
      <w:r w:rsidRPr="001F2911">
        <w:rPr>
          <w:rFonts w:ascii="Arial" w:hAnsi="Arial" w:cs="Arial"/>
          <w:b w:val="0"/>
          <w:bCs w:val="0"/>
          <w:sz w:val="24"/>
          <w:szCs w:val="24"/>
        </w:rPr>
        <w:tab/>
        <w:t>горячего питания обучающихся, получающих  начальное</w:t>
      </w:r>
      <w:r w:rsidRPr="001F2911">
        <w:rPr>
          <w:rFonts w:ascii="Arial" w:hAnsi="Arial" w:cs="Arial"/>
          <w:b w:val="0"/>
          <w:bCs w:val="0"/>
          <w:sz w:val="24"/>
          <w:szCs w:val="24"/>
        </w:rPr>
        <w:tab/>
        <w:t xml:space="preserve"> общее</w:t>
      </w:r>
      <w:r w:rsidRPr="001F2911">
        <w:rPr>
          <w:rFonts w:ascii="Arial" w:hAnsi="Arial" w:cs="Arial"/>
          <w:b w:val="0"/>
          <w:bCs w:val="0"/>
          <w:sz w:val="24"/>
          <w:szCs w:val="24"/>
        </w:rPr>
        <w:tab/>
        <w:t>образование</w:t>
      </w:r>
      <w:r w:rsidRPr="001F2911">
        <w:rPr>
          <w:rFonts w:ascii="Arial" w:hAnsi="Arial" w:cs="Arial"/>
          <w:b w:val="0"/>
          <w:bCs w:val="0"/>
          <w:sz w:val="24"/>
          <w:szCs w:val="24"/>
        </w:rPr>
        <w:tab/>
        <w:t xml:space="preserve">в государственных и муниципальных образовательных организациях предусматривается на 2024 год  </w:t>
      </w:r>
      <w:r>
        <w:rPr>
          <w:rFonts w:ascii="Arial" w:hAnsi="Arial" w:cs="Arial"/>
          <w:b w:val="0"/>
          <w:bCs w:val="0"/>
          <w:sz w:val="24"/>
          <w:szCs w:val="24"/>
        </w:rPr>
        <w:t>36 758,7</w:t>
      </w:r>
      <w:r w:rsidRPr="001F2911">
        <w:rPr>
          <w:rFonts w:ascii="Arial" w:hAnsi="Arial" w:cs="Arial"/>
          <w:b w:val="0"/>
          <w:bCs w:val="0"/>
          <w:sz w:val="24"/>
          <w:szCs w:val="24"/>
        </w:rPr>
        <w:t xml:space="preserve"> тыс. рублей, на 2025 год 44 006,3 тыс. рублей, на 2026 год 43 512,2 тыс. рублей.</w:t>
      </w:r>
    </w:p>
    <w:p w:rsidR="001010F6" w:rsidRPr="001F2911" w:rsidRDefault="001010F6" w:rsidP="000B7199">
      <w:pPr>
        <w:pStyle w:val="a7"/>
        <w:numPr>
          <w:ilvl w:val="0"/>
          <w:numId w:val="3"/>
        </w:numPr>
        <w:tabs>
          <w:tab w:val="left" w:pos="993"/>
        </w:tabs>
        <w:ind w:left="0" w:right="0" w:firstLine="567"/>
        <w:rPr>
          <w:rFonts w:ascii="Arial" w:hAnsi="Arial" w:cs="Arial"/>
          <w:sz w:val="24"/>
          <w:szCs w:val="24"/>
        </w:rPr>
      </w:pPr>
      <w:r w:rsidRPr="001F2911">
        <w:rPr>
          <w:rFonts w:ascii="Arial" w:hAnsi="Arial" w:cs="Arial"/>
          <w:sz w:val="24"/>
          <w:szCs w:val="24"/>
        </w:rPr>
        <w:t>Расходы, определенные частью 1 настоящей статьи, предусматриваются Управлению образования администрации городского округа Фрязино.</w:t>
      </w:r>
    </w:p>
    <w:p w:rsidR="001010F6" w:rsidRPr="001F2911" w:rsidRDefault="001010F6" w:rsidP="000B7199">
      <w:pPr>
        <w:pStyle w:val="a7"/>
        <w:numPr>
          <w:ilvl w:val="0"/>
          <w:numId w:val="3"/>
        </w:numPr>
        <w:tabs>
          <w:tab w:val="left" w:pos="993"/>
        </w:tabs>
        <w:ind w:left="0" w:right="0" w:firstLine="567"/>
        <w:rPr>
          <w:rFonts w:ascii="Arial" w:hAnsi="Arial" w:cs="Arial"/>
          <w:sz w:val="24"/>
          <w:szCs w:val="24"/>
        </w:rPr>
      </w:pPr>
      <w:r w:rsidRPr="001F2911">
        <w:rPr>
          <w:rFonts w:ascii="Arial" w:hAnsi="Arial" w:cs="Arial"/>
          <w:sz w:val="24"/>
          <w:szCs w:val="24"/>
        </w:rPr>
        <w:t>Порядок расходования средств, указанных в пункте 1 настоящей статьи, устанавливается Администрацией городского округа Фрязино.</w:t>
      </w:r>
    </w:p>
    <w:p w:rsidR="001010F6" w:rsidRPr="001F2911" w:rsidRDefault="001010F6" w:rsidP="000B7199">
      <w:pPr>
        <w:pStyle w:val="a7"/>
        <w:tabs>
          <w:tab w:val="left" w:pos="993"/>
        </w:tabs>
        <w:ind w:left="0" w:firstLine="0"/>
        <w:rPr>
          <w:rFonts w:ascii="Arial" w:hAnsi="Arial" w:cs="Arial"/>
          <w:i/>
          <w:sz w:val="24"/>
          <w:szCs w:val="24"/>
        </w:rPr>
      </w:pPr>
      <w:r w:rsidRPr="001F2911">
        <w:rPr>
          <w:rFonts w:ascii="Arial" w:hAnsi="Arial" w:cs="Arial"/>
          <w:i/>
          <w:sz w:val="24"/>
          <w:szCs w:val="24"/>
        </w:rPr>
        <w:t>(«Статья 11.» в ред. решени</w:t>
      </w:r>
      <w:r>
        <w:rPr>
          <w:rFonts w:ascii="Arial" w:hAnsi="Arial" w:cs="Arial"/>
          <w:i/>
          <w:sz w:val="24"/>
          <w:szCs w:val="24"/>
        </w:rPr>
        <w:t>й</w:t>
      </w:r>
      <w:r w:rsidRPr="001F2911">
        <w:rPr>
          <w:rFonts w:ascii="Arial" w:hAnsi="Arial" w:cs="Arial"/>
          <w:i/>
          <w:sz w:val="24"/>
          <w:szCs w:val="24"/>
        </w:rPr>
        <w:t xml:space="preserve"> Совет</w:t>
      </w:r>
      <w:r>
        <w:rPr>
          <w:rFonts w:ascii="Arial" w:hAnsi="Arial" w:cs="Arial"/>
          <w:i/>
          <w:sz w:val="24"/>
          <w:szCs w:val="24"/>
        </w:rPr>
        <w:t>а</w:t>
      </w:r>
      <w:r w:rsidRPr="001F2911">
        <w:rPr>
          <w:rFonts w:ascii="Arial" w:hAnsi="Arial" w:cs="Arial"/>
          <w:i/>
          <w:sz w:val="24"/>
          <w:szCs w:val="24"/>
        </w:rPr>
        <w:t xml:space="preserve"> депутатов городского округа Фрязино от 05.02.2024 № 437/75</w:t>
      </w:r>
      <w:r>
        <w:rPr>
          <w:rFonts w:ascii="Arial" w:hAnsi="Arial" w:cs="Arial"/>
          <w:i/>
          <w:sz w:val="24"/>
          <w:szCs w:val="24"/>
        </w:rPr>
        <w:t>, 17.12.2024 № 518/90</w:t>
      </w:r>
      <w:r w:rsidRPr="001F2911">
        <w:rPr>
          <w:rFonts w:ascii="Arial" w:hAnsi="Arial" w:cs="Arial"/>
          <w:i/>
          <w:sz w:val="24"/>
          <w:szCs w:val="24"/>
        </w:rPr>
        <w:t>)</w:t>
      </w:r>
    </w:p>
    <w:p w:rsidR="001010F6" w:rsidRPr="001F2911" w:rsidRDefault="001010F6" w:rsidP="001010F6">
      <w:pPr>
        <w:pStyle w:val="1"/>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12. </w:t>
      </w:r>
    </w:p>
    <w:p w:rsidR="001010F6" w:rsidRPr="001F2911" w:rsidRDefault="001010F6" w:rsidP="000B7199">
      <w:pPr>
        <w:pStyle w:val="a7"/>
        <w:numPr>
          <w:ilvl w:val="0"/>
          <w:numId w:val="8"/>
        </w:numPr>
        <w:tabs>
          <w:tab w:val="left" w:pos="851"/>
        </w:tabs>
        <w:ind w:left="0" w:right="0" w:firstLine="567"/>
        <w:rPr>
          <w:rFonts w:ascii="Arial" w:hAnsi="Arial" w:cs="Arial"/>
          <w:sz w:val="24"/>
          <w:szCs w:val="24"/>
        </w:rPr>
      </w:pPr>
      <w:proofErr w:type="gramStart"/>
      <w:r w:rsidRPr="001F2911">
        <w:rPr>
          <w:rFonts w:ascii="Arial" w:hAnsi="Arial" w:cs="Arial"/>
          <w:sz w:val="24"/>
          <w:szCs w:val="24"/>
        </w:rPr>
        <w:t>Установить, что в расходах бюджета городского округа Фрязино Московской области на организацию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предусматривается на 2024 год 48</w:t>
      </w:r>
      <w:r>
        <w:rPr>
          <w:rFonts w:ascii="Arial" w:hAnsi="Arial" w:cs="Arial"/>
          <w:sz w:val="24"/>
          <w:szCs w:val="24"/>
        </w:rPr>
        <w:t> 030,9</w:t>
      </w:r>
      <w:r w:rsidRPr="001F2911">
        <w:rPr>
          <w:rFonts w:ascii="Arial" w:hAnsi="Arial" w:cs="Arial"/>
          <w:sz w:val="24"/>
          <w:szCs w:val="24"/>
        </w:rPr>
        <w:t xml:space="preserve"> тыс. рублей, на 2025 год 47 259,0 тыс. рублей, на 2026 год 47 259,0 тыс. рублей.</w:t>
      </w:r>
      <w:proofErr w:type="gramEnd"/>
    </w:p>
    <w:p w:rsidR="001010F6" w:rsidRPr="001F2911" w:rsidRDefault="001010F6" w:rsidP="000B7199">
      <w:pPr>
        <w:pStyle w:val="a7"/>
        <w:numPr>
          <w:ilvl w:val="0"/>
          <w:numId w:val="8"/>
        </w:numPr>
        <w:tabs>
          <w:tab w:val="left" w:pos="851"/>
        </w:tabs>
        <w:ind w:left="0" w:right="0" w:firstLine="567"/>
        <w:rPr>
          <w:rFonts w:ascii="Arial" w:hAnsi="Arial" w:cs="Arial"/>
          <w:sz w:val="24"/>
          <w:szCs w:val="24"/>
        </w:rPr>
      </w:pPr>
      <w:r w:rsidRPr="001F2911">
        <w:rPr>
          <w:rFonts w:ascii="Arial" w:hAnsi="Arial" w:cs="Arial"/>
          <w:sz w:val="24"/>
          <w:szCs w:val="24"/>
        </w:rPr>
        <w:t xml:space="preserve"> Расходы, определенные частью 1 настоящей статьи, предусматриваются Управлению образования администрации городского округа Фрязино.</w:t>
      </w:r>
    </w:p>
    <w:p w:rsidR="001010F6" w:rsidRPr="001F2911" w:rsidRDefault="001010F6" w:rsidP="000B7199">
      <w:pPr>
        <w:pStyle w:val="a7"/>
        <w:tabs>
          <w:tab w:val="left" w:pos="851"/>
        </w:tabs>
        <w:ind w:firstLine="567"/>
        <w:rPr>
          <w:rFonts w:ascii="Arial" w:hAnsi="Arial" w:cs="Arial"/>
          <w:i/>
          <w:sz w:val="24"/>
          <w:szCs w:val="24"/>
        </w:rPr>
      </w:pPr>
      <w:r w:rsidRPr="001F2911">
        <w:rPr>
          <w:rFonts w:ascii="Arial" w:hAnsi="Arial" w:cs="Arial"/>
          <w:sz w:val="24"/>
          <w:szCs w:val="24"/>
        </w:rPr>
        <w:t xml:space="preserve"> Порядок расходования средств, указанных в пункте 1 настоящей статьи, устанавливается Администрацией городского округа Фрязино.</w:t>
      </w:r>
      <w:r w:rsidRPr="001F2911">
        <w:rPr>
          <w:rFonts w:ascii="Arial" w:hAnsi="Arial" w:cs="Arial"/>
          <w:i/>
          <w:sz w:val="24"/>
          <w:szCs w:val="24"/>
        </w:rPr>
        <w:t xml:space="preserve"> </w:t>
      </w:r>
    </w:p>
    <w:p w:rsidR="000B7199" w:rsidRDefault="001010F6" w:rsidP="000B7199">
      <w:pPr>
        <w:pStyle w:val="a7"/>
        <w:numPr>
          <w:ilvl w:val="0"/>
          <w:numId w:val="8"/>
        </w:numPr>
        <w:tabs>
          <w:tab w:val="left" w:pos="851"/>
        </w:tabs>
        <w:ind w:left="0" w:right="0" w:firstLine="567"/>
        <w:rPr>
          <w:rFonts w:ascii="Arial" w:hAnsi="Arial" w:cs="Arial"/>
          <w:sz w:val="24"/>
          <w:szCs w:val="24"/>
        </w:rPr>
      </w:pPr>
      <w:r w:rsidRPr="001F2911">
        <w:rPr>
          <w:rFonts w:ascii="Arial" w:hAnsi="Arial" w:cs="Arial"/>
          <w:sz w:val="24"/>
          <w:szCs w:val="24"/>
        </w:rPr>
        <w:t>Порядок расходования средств, указанных в пункте 1 настоящей статьи, устанавливается Администрацией городского округа Фрязино.</w:t>
      </w:r>
    </w:p>
    <w:p w:rsidR="001010F6" w:rsidRPr="000B7199" w:rsidRDefault="001010F6" w:rsidP="000B7199">
      <w:pPr>
        <w:tabs>
          <w:tab w:val="left" w:pos="851"/>
        </w:tabs>
        <w:rPr>
          <w:rFonts w:ascii="Arial" w:hAnsi="Arial" w:cs="Arial"/>
          <w:sz w:val="24"/>
          <w:szCs w:val="24"/>
        </w:rPr>
      </w:pPr>
      <w:r w:rsidRPr="000B7199">
        <w:rPr>
          <w:rFonts w:ascii="Arial" w:hAnsi="Arial" w:cs="Arial"/>
          <w:i/>
          <w:sz w:val="24"/>
          <w:szCs w:val="24"/>
        </w:rPr>
        <w:t xml:space="preserve"> («Статья 12.» в ред. решений Совета депутатов городского округа Фрязино от 13.06.2024 № 456/80,</w:t>
      </w:r>
      <w:r w:rsidR="000B7199">
        <w:rPr>
          <w:rFonts w:ascii="Arial" w:hAnsi="Arial" w:cs="Arial"/>
          <w:i/>
          <w:sz w:val="24"/>
          <w:szCs w:val="24"/>
        </w:rPr>
        <w:t xml:space="preserve"> </w:t>
      </w:r>
      <w:r w:rsidRPr="000B7199">
        <w:rPr>
          <w:rFonts w:ascii="Arial" w:hAnsi="Arial" w:cs="Arial"/>
          <w:i/>
          <w:sz w:val="24"/>
          <w:szCs w:val="24"/>
        </w:rPr>
        <w:t>от 18. 09.2024 № 493/86, от 17.12.2024 № 518/90)</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13.</w:t>
      </w:r>
    </w:p>
    <w:p w:rsidR="001010F6" w:rsidRPr="001F2911" w:rsidRDefault="001010F6" w:rsidP="000B7199">
      <w:pPr>
        <w:pStyle w:val="a7"/>
        <w:numPr>
          <w:ilvl w:val="0"/>
          <w:numId w:val="9"/>
        </w:numPr>
        <w:tabs>
          <w:tab w:val="left" w:pos="851"/>
        </w:tabs>
        <w:ind w:left="0" w:right="0" w:firstLine="567"/>
        <w:rPr>
          <w:rFonts w:ascii="Arial" w:hAnsi="Arial" w:cs="Arial"/>
          <w:sz w:val="24"/>
          <w:szCs w:val="24"/>
        </w:rPr>
      </w:pPr>
      <w:r w:rsidRPr="001F2911">
        <w:rPr>
          <w:rFonts w:ascii="Arial" w:hAnsi="Arial" w:cs="Arial"/>
          <w:sz w:val="24"/>
          <w:szCs w:val="24"/>
        </w:rPr>
        <w:t>Установить размер резервного фонда Администрации городского округа Фрязино на 2024 год в сумме 500,0 тыс. рублей, на 2025 год в сумме 500,0 тыс. рублей, на 2026 год в сумме 500,0 тыс. рублей.</w:t>
      </w:r>
    </w:p>
    <w:p w:rsidR="001010F6" w:rsidRPr="001F2911" w:rsidRDefault="001010F6" w:rsidP="000B7199">
      <w:pPr>
        <w:pStyle w:val="a7"/>
        <w:numPr>
          <w:ilvl w:val="0"/>
          <w:numId w:val="9"/>
        </w:numPr>
        <w:tabs>
          <w:tab w:val="left" w:pos="851"/>
        </w:tabs>
        <w:ind w:left="0" w:right="0" w:firstLine="567"/>
        <w:rPr>
          <w:rFonts w:ascii="Arial" w:hAnsi="Arial" w:cs="Arial"/>
          <w:sz w:val="24"/>
          <w:szCs w:val="24"/>
        </w:rPr>
      </w:pPr>
      <w:r w:rsidRPr="001F2911">
        <w:rPr>
          <w:rFonts w:ascii="Arial" w:hAnsi="Arial" w:cs="Arial"/>
          <w:sz w:val="24"/>
          <w:szCs w:val="24"/>
        </w:rPr>
        <w:t>Установить, что средства резервного фонда Администрации городского округа Фрязино направляются на финансирование расходов, направленных на ликвидацию чрезвычайных ситуаций и их последствий.</w:t>
      </w:r>
    </w:p>
    <w:p w:rsidR="001010F6" w:rsidRPr="001F2911" w:rsidRDefault="001010F6" w:rsidP="001010F6">
      <w:pPr>
        <w:pStyle w:val="a7"/>
        <w:numPr>
          <w:ilvl w:val="0"/>
          <w:numId w:val="9"/>
        </w:numPr>
        <w:tabs>
          <w:tab w:val="left" w:pos="993"/>
        </w:tabs>
        <w:ind w:left="0" w:right="0" w:firstLine="709"/>
        <w:rPr>
          <w:rFonts w:ascii="Arial" w:hAnsi="Arial" w:cs="Arial"/>
          <w:sz w:val="24"/>
          <w:szCs w:val="24"/>
        </w:rPr>
      </w:pPr>
      <w:r w:rsidRPr="001F2911">
        <w:rPr>
          <w:rFonts w:ascii="Arial" w:hAnsi="Arial" w:cs="Arial"/>
          <w:sz w:val="24"/>
          <w:szCs w:val="24"/>
        </w:rPr>
        <w:t>Предоставление средств из резервного фонда Администрации городского округа Фрязино осуществляется в порядке, установленном для использования бюджетных ассигнований указанного резервного фонда.</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lastRenderedPageBreak/>
        <w:t>Статья 14.</w:t>
      </w:r>
    </w:p>
    <w:p w:rsidR="001010F6" w:rsidRPr="001F2911" w:rsidRDefault="001010F6" w:rsidP="001010F6">
      <w:pPr>
        <w:pStyle w:val="a7"/>
        <w:numPr>
          <w:ilvl w:val="0"/>
          <w:numId w:val="10"/>
        </w:numPr>
        <w:tabs>
          <w:tab w:val="left" w:pos="0"/>
          <w:tab w:val="left" w:pos="993"/>
        </w:tabs>
        <w:ind w:left="0" w:right="0" w:firstLine="709"/>
        <w:rPr>
          <w:rFonts w:ascii="Arial" w:hAnsi="Arial" w:cs="Arial"/>
          <w:sz w:val="24"/>
          <w:szCs w:val="24"/>
        </w:rPr>
      </w:pPr>
      <w:r w:rsidRPr="001F2911">
        <w:rPr>
          <w:rFonts w:ascii="Arial" w:hAnsi="Arial" w:cs="Arial"/>
          <w:sz w:val="24"/>
          <w:szCs w:val="24"/>
        </w:rPr>
        <w:t>Утвердить объем бюджетных ассигнований муниципального дорожного фонда   городского округа Фрязино Московской области на 2024 год в сумме 3 922,2 тыс. рублей, на 2025 год в размере 4 069,0 тыс. рублей, на 2026 год в размере 4 241,0 тыс. рублей.</w:t>
      </w:r>
    </w:p>
    <w:p w:rsidR="001010F6" w:rsidRPr="001F2911" w:rsidRDefault="001010F6" w:rsidP="001010F6">
      <w:pPr>
        <w:pStyle w:val="a7"/>
        <w:numPr>
          <w:ilvl w:val="0"/>
          <w:numId w:val="10"/>
        </w:numPr>
        <w:tabs>
          <w:tab w:val="left" w:pos="0"/>
          <w:tab w:val="left" w:pos="993"/>
        </w:tabs>
        <w:ind w:left="0" w:right="0" w:firstLine="709"/>
        <w:rPr>
          <w:rFonts w:ascii="Arial" w:hAnsi="Arial" w:cs="Arial"/>
          <w:sz w:val="24"/>
          <w:szCs w:val="24"/>
        </w:rPr>
      </w:pPr>
      <w:r w:rsidRPr="001F2911">
        <w:rPr>
          <w:rFonts w:ascii="Arial" w:hAnsi="Arial" w:cs="Arial"/>
          <w:sz w:val="24"/>
          <w:szCs w:val="24"/>
        </w:rPr>
        <w:t>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городского округа Фрязино.</w:t>
      </w:r>
    </w:p>
    <w:p w:rsidR="001010F6" w:rsidRPr="001F2911" w:rsidRDefault="001010F6" w:rsidP="001010F6">
      <w:pPr>
        <w:pStyle w:val="a7"/>
        <w:numPr>
          <w:ilvl w:val="0"/>
          <w:numId w:val="10"/>
        </w:numPr>
        <w:tabs>
          <w:tab w:val="left" w:pos="0"/>
          <w:tab w:val="left" w:pos="993"/>
        </w:tabs>
        <w:ind w:left="0" w:right="0" w:firstLine="709"/>
        <w:rPr>
          <w:rFonts w:ascii="Arial" w:hAnsi="Arial" w:cs="Arial"/>
          <w:sz w:val="24"/>
          <w:szCs w:val="24"/>
        </w:rPr>
      </w:pPr>
      <w:r w:rsidRPr="001F2911">
        <w:rPr>
          <w:rFonts w:ascii="Arial" w:hAnsi="Arial" w:cs="Arial"/>
          <w:sz w:val="24"/>
          <w:szCs w:val="24"/>
        </w:rPr>
        <w:t>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rsidR="001010F6" w:rsidRPr="001F2911" w:rsidRDefault="001010F6" w:rsidP="000B7199">
      <w:pPr>
        <w:pStyle w:val="a7"/>
        <w:tabs>
          <w:tab w:val="left" w:pos="993"/>
        </w:tabs>
        <w:ind w:left="0" w:firstLine="0"/>
        <w:rPr>
          <w:rFonts w:ascii="Arial" w:hAnsi="Arial" w:cs="Arial"/>
          <w:i/>
          <w:sz w:val="24"/>
          <w:szCs w:val="24"/>
        </w:rPr>
      </w:pPr>
      <w:r w:rsidRPr="001F2911">
        <w:rPr>
          <w:rFonts w:ascii="Arial" w:hAnsi="Arial" w:cs="Arial"/>
          <w:i/>
          <w:sz w:val="24"/>
          <w:szCs w:val="24"/>
        </w:rPr>
        <w:t>(«Статья 14.» в ред. решения Совета депутатов городского округа Фрязино от 05.02.2024 № 437/75)</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15.</w:t>
      </w:r>
    </w:p>
    <w:p w:rsidR="001010F6" w:rsidRPr="001F2911" w:rsidRDefault="001010F6" w:rsidP="000B7199">
      <w:pPr>
        <w:pStyle w:val="a7"/>
        <w:numPr>
          <w:ilvl w:val="0"/>
          <w:numId w:val="11"/>
        </w:numPr>
        <w:tabs>
          <w:tab w:val="left" w:pos="0"/>
          <w:tab w:val="left" w:pos="993"/>
        </w:tabs>
        <w:ind w:left="0" w:right="0" w:firstLine="567"/>
        <w:rPr>
          <w:rFonts w:ascii="Arial" w:hAnsi="Arial" w:cs="Arial"/>
          <w:sz w:val="24"/>
          <w:szCs w:val="24"/>
        </w:rPr>
      </w:pPr>
      <w:r w:rsidRPr="001F2911">
        <w:rPr>
          <w:rFonts w:ascii="Arial" w:hAnsi="Arial" w:cs="Arial"/>
          <w:sz w:val="24"/>
          <w:szCs w:val="24"/>
        </w:rPr>
        <w:t xml:space="preserve">Установить, что из бюджета городского округа Фрязино Московской области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2024 году и плановом периоде 2025 и 2026 год в целях: </w:t>
      </w:r>
    </w:p>
    <w:p w:rsidR="001010F6" w:rsidRPr="001F2911" w:rsidRDefault="001010F6" w:rsidP="000B7199">
      <w:pPr>
        <w:pStyle w:val="a7"/>
        <w:tabs>
          <w:tab w:val="left" w:pos="0"/>
          <w:tab w:val="left" w:pos="851"/>
        </w:tabs>
        <w:ind w:firstLine="567"/>
        <w:rPr>
          <w:rFonts w:ascii="Arial" w:hAnsi="Arial" w:cs="Arial"/>
          <w:sz w:val="24"/>
          <w:szCs w:val="24"/>
        </w:rPr>
      </w:pPr>
      <w:r w:rsidRPr="001F2911">
        <w:rPr>
          <w:rFonts w:ascii="Arial" w:hAnsi="Arial" w:cs="Arial"/>
          <w:sz w:val="24"/>
          <w:szCs w:val="24"/>
        </w:rPr>
        <w:t>- реализации мероприятий муниципальной программы городского округа Фрязино Московской области «Предпринимательство»;</w:t>
      </w:r>
    </w:p>
    <w:p w:rsidR="001010F6" w:rsidRPr="001F2911" w:rsidRDefault="001010F6" w:rsidP="000B7199">
      <w:pPr>
        <w:pStyle w:val="a7"/>
        <w:tabs>
          <w:tab w:val="left" w:pos="0"/>
          <w:tab w:val="left" w:pos="851"/>
        </w:tabs>
        <w:ind w:firstLine="567"/>
        <w:rPr>
          <w:rFonts w:ascii="Arial" w:hAnsi="Arial" w:cs="Arial"/>
          <w:sz w:val="24"/>
          <w:szCs w:val="24"/>
        </w:rPr>
      </w:pPr>
      <w:r w:rsidRPr="001F2911">
        <w:rPr>
          <w:rFonts w:ascii="Arial" w:hAnsi="Arial" w:cs="Arial"/>
          <w:sz w:val="24"/>
          <w:szCs w:val="24"/>
        </w:rPr>
        <w:t>- реализации мероприятий муниципальной программы городского округа Фрязино Московской области «Формирование современной комфортной городской среды»;</w:t>
      </w:r>
    </w:p>
    <w:p w:rsidR="001010F6" w:rsidRPr="001F2911" w:rsidRDefault="001010F6" w:rsidP="000B7199">
      <w:pPr>
        <w:pStyle w:val="a7"/>
        <w:tabs>
          <w:tab w:val="left" w:pos="0"/>
          <w:tab w:val="left" w:pos="851"/>
        </w:tabs>
        <w:ind w:firstLine="567"/>
        <w:rPr>
          <w:rFonts w:ascii="Arial" w:hAnsi="Arial" w:cs="Arial"/>
          <w:sz w:val="24"/>
          <w:szCs w:val="24"/>
        </w:rPr>
      </w:pPr>
      <w:r w:rsidRPr="001F2911">
        <w:rPr>
          <w:rFonts w:ascii="Arial" w:hAnsi="Arial" w:cs="Arial"/>
          <w:sz w:val="24"/>
          <w:szCs w:val="24"/>
        </w:rPr>
        <w:t>- реализации мероприятий муниципальной программы городского округа Фрязино Московской области «Образование»;</w:t>
      </w:r>
    </w:p>
    <w:p w:rsidR="001010F6" w:rsidRPr="001F2911" w:rsidRDefault="001010F6" w:rsidP="000B7199">
      <w:pPr>
        <w:pStyle w:val="a7"/>
        <w:tabs>
          <w:tab w:val="left" w:pos="0"/>
          <w:tab w:val="left" w:pos="851"/>
        </w:tabs>
        <w:ind w:firstLine="567"/>
        <w:rPr>
          <w:rFonts w:ascii="Arial" w:hAnsi="Arial" w:cs="Arial"/>
          <w:sz w:val="24"/>
          <w:szCs w:val="24"/>
        </w:rPr>
      </w:pPr>
      <w:r w:rsidRPr="001F2911">
        <w:rPr>
          <w:rFonts w:ascii="Arial" w:hAnsi="Arial" w:cs="Arial"/>
          <w:sz w:val="24"/>
          <w:szCs w:val="24"/>
        </w:rPr>
        <w:t xml:space="preserve">- реализации мероприятий муниципальной программы городского округа Фрязино Московской области «Развитие инженерной инфраструктуры, </w:t>
      </w:r>
      <w:proofErr w:type="spellStart"/>
      <w:r w:rsidRPr="001F2911">
        <w:rPr>
          <w:rFonts w:ascii="Arial" w:hAnsi="Arial" w:cs="Arial"/>
          <w:sz w:val="24"/>
          <w:szCs w:val="24"/>
        </w:rPr>
        <w:t>энергоэффективности</w:t>
      </w:r>
      <w:proofErr w:type="spellEnd"/>
      <w:r w:rsidRPr="001F2911">
        <w:rPr>
          <w:rFonts w:ascii="Arial" w:hAnsi="Arial" w:cs="Arial"/>
          <w:sz w:val="24"/>
          <w:szCs w:val="24"/>
        </w:rPr>
        <w:t xml:space="preserve"> и отрасли обращения с отходами.</w:t>
      </w:r>
    </w:p>
    <w:p w:rsidR="001010F6" w:rsidRPr="001F2911" w:rsidRDefault="001010F6" w:rsidP="000B7199">
      <w:pPr>
        <w:pStyle w:val="a7"/>
        <w:numPr>
          <w:ilvl w:val="0"/>
          <w:numId w:val="11"/>
        </w:numPr>
        <w:tabs>
          <w:tab w:val="left" w:pos="0"/>
          <w:tab w:val="left" w:pos="993"/>
        </w:tabs>
        <w:ind w:left="0" w:right="0" w:firstLine="567"/>
        <w:rPr>
          <w:rFonts w:ascii="Arial" w:hAnsi="Arial" w:cs="Arial"/>
          <w:sz w:val="24"/>
          <w:szCs w:val="24"/>
        </w:rPr>
      </w:pPr>
      <w:proofErr w:type="gramStart"/>
      <w:r w:rsidRPr="001F2911">
        <w:rPr>
          <w:rFonts w:ascii="Arial" w:hAnsi="Arial" w:cs="Arial"/>
          <w:sz w:val="24"/>
          <w:szCs w:val="24"/>
        </w:rPr>
        <w:t>Предоставление субсидий на цели, предусмотренные абзацами 2, 3, 4, 5 пункта 1 настоящей статьи, осуществляется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в порядке, устанавливаемом Администрацией городского округа Фрязино.</w:t>
      </w:r>
      <w:proofErr w:type="gramEnd"/>
    </w:p>
    <w:p w:rsidR="001010F6" w:rsidRPr="001F2911" w:rsidRDefault="001010F6" w:rsidP="000B7199">
      <w:pPr>
        <w:pStyle w:val="a7"/>
        <w:ind w:left="0" w:firstLine="0"/>
        <w:rPr>
          <w:rFonts w:ascii="Arial" w:hAnsi="Arial" w:cs="Arial"/>
          <w:i/>
          <w:sz w:val="24"/>
          <w:szCs w:val="24"/>
        </w:rPr>
      </w:pPr>
      <w:r w:rsidRPr="001F2911">
        <w:rPr>
          <w:rFonts w:ascii="Arial" w:hAnsi="Arial" w:cs="Arial"/>
          <w:i/>
          <w:sz w:val="24"/>
          <w:szCs w:val="24"/>
        </w:rPr>
        <w:t xml:space="preserve">(«Статья 15.» в ред. решения Совета депутатов </w:t>
      </w:r>
      <w:r>
        <w:rPr>
          <w:rFonts w:ascii="Arial" w:hAnsi="Arial" w:cs="Arial"/>
          <w:i/>
          <w:sz w:val="24"/>
          <w:szCs w:val="24"/>
        </w:rPr>
        <w:t xml:space="preserve">городского округа Фрязино </w:t>
      </w:r>
      <w:r>
        <w:rPr>
          <w:rFonts w:ascii="Arial" w:hAnsi="Arial" w:cs="Arial"/>
          <w:i/>
          <w:sz w:val="24"/>
          <w:szCs w:val="24"/>
        </w:rPr>
        <w:br/>
        <w:t xml:space="preserve">от </w:t>
      </w:r>
      <w:r w:rsidRPr="001F2911">
        <w:rPr>
          <w:rFonts w:ascii="Arial" w:hAnsi="Arial" w:cs="Arial"/>
          <w:i/>
          <w:sz w:val="24"/>
          <w:szCs w:val="24"/>
        </w:rPr>
        <w:t>18.09.2024 № 493/86)</w:t>
      </w:r>
    </w:p>
    <w:p w:rsidR="001010F6" w:rsidRPr="001F2911" w:rsidRDefault="001010F6" w:rsidP="000B7199">
      <w:pPr>
        <w:pStyle w:val="1"/>
        <w:ind w:left="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16.</w:t>
      </w:r>
    </w:p>
    <w:p w:rsidR="001010F6" w:rsidRPr="001F2911" w:rsidRDefault="001010F6" w:rsidP="001010F6">
      <w:pPr>
        <w:pStyle w:val="a7"/>
        <w:numPr>
          <w:ilvl w:val="0"/>
          <w:numId w:val="12"/>
        </w:numPr>
        <w:tabs>
          <w:tab w:val="left" w:pos="0"/>
          <w:tab w:val="left" w:pos="993"/>
        </w:tabs>
        <w:ind w:left="0" w:right="0" w:firstLine="567"/>
        <w:rPr>
          <w:rFonts w:ascii="Arial" w:hAnsi="Arial" w:cs="Arial"/>
          <w:sz w:val="24"/>
          <w:szCs w:val="24"/>
        </w:rPr>
      </w:pPr>
      <w:proofErr w:type="gramStart"/>
      <w:r w:rsidRPr="001F2911">
        <w:rPr>
          <w:rFonts w:ascii="Arial" w:hAnsi="Arial" w:cs="Arial"/>
          <w:sz w:val="24"/>
          <w:szCs w:val="24"/>
        </w:rPr>
        <w:t>Установить, что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Фрязино Московской области предоставляются субсидии социально ориентированным некоммерческим организациям (не являющимся муниципальными учреждениями), осуществляющим свою деятельность в сфере образования и предоставляющих услуги населению городского округа Фрязино Московской области.</w:t>
      </w:r>
      <w:proofErr w:type="gramEnd"/>
    </w:p>
    <w:p w:rsidR="001010F6" w:rsidRPr="001F2911" w:rsidRDefault="001010F6" w:rsidP="001010F6">
      <w:pPr>
        <w:pStyle w:val="a7"/>
        <w:numPr>
          <w:ilvl w:val="0"/>
          <w:numId w:val="12"/>
        </w:numPr>
        <w:tabs>
          <w:tab w:val="left" w:pos="0"/>
          <w:tab w:val="left" w:pos="993"/>
        </w:tabs>
        <w:ind w:left="0" w:right="0" w:firstLine="567"/>
        <w:rPr>
          <w:rFonts w:ascii="Arial" w:hAnsi="Arial" w:cs="Arial"/>
          <w:sz w:val="24"/>
          <w:szCs w:val="24"/>
        </w:rPr>
      </w:pPr>
      <w:r w:rsidRPr="001F2911">
        <w:rPr>
          <w:rFonts w:ascii="Arial" w:hAnsi="Arial" w:cs="Arial"/>
          <w:sz w:val="24"/>
          <w:szCs w:val="24"/>
        </w:rPr>
        <w:t xml:space="preserve">Порядок определения объема и предоставления субсидий, предусмотренных пунктом 1 настоящей статьи, устанавливается Администрацией </w:t>
      </w:r>
      <w:r w:rsidRPr="001F2911">
        <w:rPr>
          <w:rFonts w:ascii="Arial" w:hAnsi="Arial" w:cs="Arial"/>
          <w:sz w:val="24"/>
          <w:szCs w:val="24"/>
        </w:rPr>
        <w:lastRenderedPageBreak/>
        <w:t>городского округа Фрязино.</w:t>
      </w:r>
    </w:p>
    <w:p w:rsidR="001010F6" w:rsidRPr="001F2911" w:rsidRDefault="001010F6" w:rsidP="001010F6">
      <w:pPr>
        <w:pStyle w:val="a7"/>
        <w:tabs>
          <w:tab w:val="left" w:pos="0"/>
          <w:tab w:val="left" w:pos="993"/>
        </w:tabs>
        <w:ind w:left="709" w:firstLine="0"/>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 xml:space="preserve">Статья 17. </w:t>
      </w:r>
    </w:p>
    <w:p w:rsidR="001010F6" w:rsidRPr="001F2911" w:rsidRDefault="001010F6" w:rsidP="001010F6">
      <w:pPr>
        <w:pStyle w:val="a5"/>
        <w:numPr>
          <w:ilvl w:val="0"/>
          <w:numId w:val="4"/>
        </w:numPr>
        <w:tabs>
          <w:tab w:val="left" w:pos="993"/>
        </w:tabs>
        <w:ind w:left="0" w:firstLine="567"/>
        <w:rPr>
          <w:rFonts w:ascii="Arial" w:hAnsi="Arial" w:cs="Arial"/>
          <w:sz w:val="24"/>
          <w:szCs w:val="24"/>
        </w:rPr>
      </w:pPr>
      <w:proofErr w:type="gramStart"/>
      <w:r w:rsidRPr="001F2911">
        <w:rPr>
          <w:rFonts w:ascii="Arial" w:hAnsi="Arial" w:cs="Arial"/>
          <w:sz w:val="24"/>
          <w:szCs w:val="24"/>
        </w:rPr>
        <w:t>Установить, что в составе утверждённых бюджетных ассигнований Финансовому управлению Администрации городского округа Фрязино предусматриваются зарезервированные средства на  финансовое обеспечение непредвиденных расходов по обеспечению финансовых обязательств городского округа Фрязино Московской области, возникших в связи с решением вопросов местного значения, в случае, если  средства, необходимые на осуществление соответствующих расходов, не предусмотрены в бюджете городского округа либо при их недостаточности,  на 2024 год</w:t>
      </w:r>
      <w:proofErr w:type="gramEnd"/>
      <w:r w:rsidRPr="001F2911">
        <w:rPr>
          <w:rFonts w:ascii="Arial" w:hAnsi="Arial" w:cs="Arial"/>
          <w:sz w:val="24"/>
          <w:szCs w:val="24"/>
        </w:rPr>
        <w:t xml:space="preserve"> в сумме 34 081,7  тыс. рублей, на 2025 год в сумме 3 000,0 тыс. руб., на 2026 год в сумме 3 000,0 тыс. рублей.</w:t>
      </w:r>
    </w:p>
    <w:p w:rsidR="001010F6" w:rsidRPr="001F2911" w:rsidRDefault="001010F6" w:rsidP="001010F6">
      <w:pPr>
        <w:pStyle w:val="a5"/>
        <w:numPr>
          <w:ilvl w:val="0"/>
          <w:numId w:val="4"/>
        </w:numPr>
        <w:tabs>
          <w:tab w:val="left" w:pos="993"/>
        </w:tabs>
        <w:ind w:left="0" w:firstLine="567"/>
        <w:rPr>
          <w:rFonts w:ascii="Arial" w:hAnsi="Arial" w:cs="Arial"/>
          <w:sz w:val="24"/>
          <w:szCs w:val="24"/>
        </w:rPr>
      </w:pPr>
      <w:r w:rsidRPr="001F2911">
        <w:rPr>
          <w:rFonts w:ascii="Arial" w:hAnsi="Arial" w:cs="Arial"/>
          <w:sz w:val="24"/>
          <w:szCs w:val="24"/>
        </w:rPr>
        <w:t>Порядок использования (порядок принятия решений об использовании, о перераспределении) средств, предусмотренных пунктом 1 настоящей статьи, устанавливается Администрацией городского округа Фрязино.</w:t>
      </w:r>
    </w:p>
    <w:p w:rsidR="001010F6" w:rsidRPr="001F2911" w:rsidRDefault="001010F6" w:rsidP="001010F6">
      <w:pPr>
        <w:pStyle w:val="a5"/>
        <w:tabs>
          <w:tab w:val="left" w:pos="993"/>
        </w:tabs>
        <w:ind w:left="0" w:firstLine="0"/>
        <w:rPr>
          <w:rFonts w:ascii="Arial" w:hAnsi="Arial" w:cs="Arial"/>
          <w:i/>
          <w:sz w:val="24"/>
          <w:szCs w:val="24"/>
        </w:rPr>
      </w:pPr>
      <w:r w:rsidRPr="001F2911">
        <w:rPr>
          <w:rFonts w:ascii="Arial" w:hAnsi="Arial" w:cs="Arial"/>
          <w:i/>
          <w:sz w:val="24"/>
          <w:szCs w:val="24"/>
        </w:rPr>
        <w:t>(«Статья 17.» в ред. решений Совета депутатов городского округа Фрязино от 05.02.2024 № 437/75, от 13.06.2024 № 456/80 от   18.09.2024 № 493/86)</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18.</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 xml:space="preserve">Установить верхний предел муниципального долга городского округа Фрязино Московской области по состоянию на 1 января 2025 года в размере 150 000,0 тыс. рублей, в том числе: по муниципальным гарантиям городского округа Фрязино Московской области - 0 тыс. рублей. </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Установить верхний предел муниципального долга городского округа Фрязино Московской области по состоянию на 1 января 2026 года в размере 150 000,0 тыс. рублей, в том числе: по муниципальным гарантиям городского округа Фрязино Московской области - 0 тыс. рублей.</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Установить верхний предел муниципального долга городского округа Фрязино Московской области по состоянию на 1 января 2027 года в размере 150 000,0 тыс. рублей, в том числе: по муниципальным гарантиям городского округа Фрязино Московской области - 0 тыс. рублей.</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Утвердить программу муниципальных гарантий городского округа Фрязино Московской области на 2024 год и на плановый период 2025 и 2026 годов согласно приложению 6 к настоящему решению.</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городского округа Фрязино Московской области.</w:t>
      </w:r>
    </w:p>
    <w:p w:rsidR="001010F6" w:rsidRPr="001F2911" w:rsidRDefault="001010F6" w:rsidP="001010F6">
      <w:pPr>
        <w:pStyle w:val="a7"/>
        <w:numPr>
          <w:ilvl w:val="0"/>
          <w:numId w:val="2"/>
        </w:numPr>
        <w:tabs>
          <w:tab w:val="left" w:pos="993"/>
        </w:tabs>
        <w:ind w:left="0" w:right="0" w:firstLine="567"/>
        <w:rPr>
          <w:rFonts w:ascii="Arial" w:hAnsi="Arial" w:cs="Arial"/>
          <w:sz w:val="24"/>
          <w:szCs w:val="24"/>
        </w:rPr>
      </w:pPr>
      <w:r w:rsidRPr="001F2911">
        <w:rPr>
          <w:rFonts w:ascii="Arial" w:hAnsi="Arial" w:cs="Arial"/>
          <w:sz w:val="24"/>
          <w:szCs w:val="24"/>
        </w:rPr>
        <w:t>Установить предельный объем муниципального долга городского округа Фрязино Московской области на 2024 год в размере 339 000,0 тыс. рублей, на 2025 год в размере 199 500,0 тыс. рублей, на 2026 год в размере 201 000,0 тыс. рублей.</w:t>
      </w:r>
    </w:p>
    <w:p w:rsidR="001010F6" w:rsidRPr="001F2911" w:rsidRDefault="001010F6" w:rsidP="000B7199">
      <w:pPr>
        <w:pStyle w:val="a7"/>
        <w:tabs>
          <w:tab w:val="left" w:pos="993"/>
        </w:tabs>
        <w:ind w:left="0" w:firstLine="0"/>
        <w:rPr>
          <w:rFonts w:ascii="Arial" w:hAnsi="Arial" w:cs="Arial"/>
          <w:i/>
          <w:sz w:val="24"/>
          <w:szCs w:val="24"/>
        </w:rPr>
      </w:pPr>
      <w:r w:rsidRPr="001F2911">
        <w:rPr>
          <w:rFonts w:ascii="Arial" w:hAnsi="Arial" w:cs="Arial"/>
          <w:i/>
          <w:sz w:val="24"/>
          <w:szCs w:val="24"/>
        </w:rPr>
        <w:t>(«Статья 18.» в ред. решения Совета депутатов городского округа Фрязино от 05.02.2024 № 437/75, от   18.09.2024 № 493/86)</w:t>
      </w: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19.</w:t>
      </w:r>
    </w:p>
    <w:p w:rsidR="001010F6" w:rsidRDefault="001010F6" w:rsidP="000B7199">
      <w:pPr>
        <w:pStyle w:val="a5"/>
        <w:ind w:left="0" w:firstLine="567"/>
        <w:rPr>
          <w:rFonts w:ascii="Arial" w:hAnsi="Arial" w:cs="Arial"/>
          <w:sz w:val="24"/>
          <w:szCs w:val="24"/>
        </w:rPr>
      </w:pPr>
      <w:r w:rsidRPr="001F2911">
        <w:rPr>
          <w:rFonts w:ascii="Arial" w:hAnsi="Arial" w:cs="Arial"/>
          <w:sz w:val="24"/>
          <w:szCs w:val="24"/>
        </w:rPr>
        <w:t xml:space="preserve">Утвердить объем расходов бюджета городского округа Фрязино Московской области на обслуживание муниципального долга на 2024 год в размере </w:t>
      </w:r>
      <w:r>
        <w:rPr>
          <w:rFonts w:ascii="Arial" w:hAnsi="Arial" w:cs="Arial"/>
          <w:sz w:val="24"/>
          <w:szCs w:val="24"/>
        </w:rPr>
        <w:t>244,3</w:t>
      </w:r>
      <w:r w:rsidRPr="001F2911">
        <w:rPr>
          <w:rFonts w:ascii="Arial" w:hAnsi="Arial" w:cs="Arial"/>
          <w:sz w:val="24"/>
          <w:szCs w:val="24"/>
        </w:rPr>
        <w:t xml:space="preserve"> тыс. рублей, на 2025 год в   размере 8 265,4 тыс. рублей, на 2026 год в   размере 8 215,7 тыс. рублей.</w:t>
      </w:r>
    </w:p>
    <w:p w:rsidR="001010F6" w:rsidRPr="00BD4761" w:rsidRDefault="001010F6" w:rsidP="001010F6">
      <w:pPr>
        <w:jc w:val="both"/>
        <w:rPr>
          <w:rFonts w:ascii="Arial" w:hAnsi="Arial" w:cs="Arial"/>
          <w:i/>
          <w:sz w:val="24"/>
          <w:szCs w:val="24"/>
        </w:rPr>
      </w:pPr>
      <w:r w:rsidRPr="00BD4761">
        <w:rPr>
          <w:rFonts w:ascii="Arial" w:hAnsi="Arial" w:cs="Arial"/>
          <w:i/>
          <w:sz w:val="24"/>
          <w:szCs w:val="24"/>
        </w:rPr>
        <w:t xml:space="preserve">(«Статья </w:t>
      </w:r>
      <w:r>
        <w:rPr>
          <w:rFonts w:ascii="Arial" w:hAnsi="Arial" w:cs="Arial"/>
          <w:i/>
          <w:sz w:val="24"/>
          <w:szCs w:val="24"/>
        </w:rPr>
        <w:t>19</w:t>
      </w:r>
      <w:r w:rsidRPr="00BD4761">
        <w:rPr>
          <w:rFonts w:ascii="Arial" w:hAnsi="Arial" w:cs="Arial"/>
          <w:i/>
          <w:sz w:val="24"/>
          <w:szCs w:val="24"/>
        </w:rPr>
        <w:t>.» в ред. решени</w:t>
      </w:r>
      <w:r>
        <w:rPr>
          <w:rFonts w:ascii="Arial" w:hAnsi="Arial" w:cs="Arial"/>
          <w:i/>
          <w:sz w:val="24"/>
          <w:szCs w:val="24"/>
        </w:rPr>
        <w:t>я</w:t>
      </w:r>
      <w:r w:rsidRPr="00BD4761">
        <w:rPr>
          <w:rFonts w:ascii="Arial" w:hAnsi="Arial" w:cs="Arial"/>
          <w:i/>
          <w:sz w:val="24"/>
          <w:szCs w:val="24"/>
        </w:rPr>
        <w:t xml:space="preserve"> Совета депутатов городского округа Фрязино от </w:t>
      </w:r>
      <w:r>
        <w:rPr>
          <w:rFonts w:ascii="Arial" w:hAnsi="Arial" w:cs="Arial"/>
          <w:i/>
          <w:sz w:val="24"/>
          <w:szCs w:val="24"/>
        </w:rPr>
        <w:t>1</w:t>
      </w:r>
      <w:r w:rsidRPr="00BD4761">
        <w:rPr>
          <w:rFonts w:ascii="Arial" w:hAnsi="Arial" w:cs="Arial"/>
          <w:i/>
          <w:sz w:val="24"/>
          <w:szCs w:val="24"/>
        </w:rPr>
        <w:t>7.12.2024</w:t>
      </w:r>
      <w:r>
        <w:rPr>
          <w:rFonts w:ascii="Arial" w:hAnsi="Arial" w:cs="Arial"/>
          <w:i/>
          <w:sz w:val="24"/>
          <w:szCs w:val="24"/>
        </w:rPr>
        <w:t xml:space="preserve"> </w:t>
      </w:r>
      <w:r w:rsidRPr="00BD4761">
        <w:rPr>
          <w:rFonts w:ascii="Arial" w:hAnsi="Arial" w:cs="Arial"/>
          <w:i/>
          <w:sz w:val="24"/>
          <w:szCs w:val="24"/>
        </w:rPr>
        <w:t>№ 518</w:t>
      </w:r>
      <w:r>
        <w:rPr>
          <w:rFonts w:ascii="Arial" w:hAnsi="Arial" w:cs="Arial"/>
          <w:i/>
          <w:sz w:val="24"/>
          <w:szCs w:val="24"/>
        </w:rPr>
        <w:t>/</w:t>
      </w:r>
      <w:r w:rsidRPr="00BD4761">
        <w:rPr>
          <w:rFonts w:ascii="Arial" w:hAnsi="Arial" w:cs="Arial"/>
          <w:i/>
          <w:sz w:val="24"/>
          <w:szCs w:val="24"/>
        </w:rPr>
        <w:t>90)</w:t>
      </w:r>
    </w:p>
    <w:p w:rsidR="001010F6" w:rsidRPr="001F2911" w:rsidRDefault="001010F6" w:rsidP="001010F6">
      <w:pPr>
        <w:pStyle w:val="a5"/>
        <w:ind w:left="0" w:firstLine="709"/>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20.</w:t>
      </w:r>
    </w:p>
    <w:p w:rsidR="001010F6" w:rsidRPr="001F2911" w:rsidRDefault="001010F6" w:rsidP="000B7199">
      <w:pPr>
        <w:pStyle w:val="a7"/>
        <w:numPr>
          <w:ilvl w:val="0"/>
          <w:numId w:val="1"/>
        </w:numPr>
        <w:tabs>
          <w:tab w:val="left" w:pos="993"/>
        </w:tabs>
        <w:ind w:left="0" w:right="0" w:firstLine="567"/>
        <w:rPr>
          <w:rFonts w:ascii="Arial" w:hAnsi="Arial" w:cs="Arial"/>
          <w:sz w:val="24"/>
          <w:szCs w:val="24"/>
        </w:rPr>
      </w:pPr>
      <w:r w:rsidRPr="001F2911">
        <w:rPr>
          <w:rFonts w:ascii="Arial" w:hAnsi="Arial" w:cs="Arial"/>
          <w:sz w:val="24"/>
          <w:szCs w:val="24"/>
        </w:rPr>
        <w:t>Установить предельный объем заимствований городского округа Фрязино Московской области в течение 2024 года в сумме 99 000,0 тыс. рублей, 2025 года в сумме 49 500,0 тыс. рублей, 2026 года в сумме 51 000,0 тыс. рублей.</w:t>
      </w:r>
    </w:p>
    <w:p w:rsidR="001010F6" w:rsidRPr="001F2911" w:rsidRDefault="001010F6" w:rsidP="000B7199">
      <w:pPr>
        <w:pStyle w:val="a7"/>
        <w:numPr>
          <w:ilvl w:val="0"/>
          <w:numId w:val="1"/>
        </w:numPr>
        <w:tabs>
          <w:tab w:val="left" w:pos="993"/>
        </w:tabs>
        <w:ind w:left="0" w:right="0" w:firstLine="567"/>
        <w:rPr>
          <w:rFonts w:ascii="Arial" w:hAnsi="Arial" w:cs="Arial"/>
          <w:sz w:val="24"/>
          <w:szCs w:val="24"/>
        </w:rPr>
      </w:pPr>
      <w:r w:rsidRPr="001F2911">
        <w:rPr>
          <w:rFonts w:ascii="Arial" w:hAnsi="Arial" w:cs="Arial"/>
          <w:sz w:val="24"/>
          <w:szCs w:val="24"/>
        </w:rPr>
        <w:t>Утвердить программу муниципальных внутренних заимствований городского округа Фрязино Московской области на 2024 год и на плановый период 2025 и 2026 годов согласно приложению 7 к настоящему решению.</w:t>
      </w:r>
    </w:p>
    <w:p w:rsidR="001010F6" w:rsidRPr="001F2911" w:rsidRDefault="001010F6" w:rsidP="000B7199">
      <w:pPr>
        <w:pStyle w:val="a5"/>
        <w:tabs>
          <w:tab w:val="left" w:pos="993"/>
        </w:tabs>
        <w:ind w:left="0" w:firstLine="567"/>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21.</w:t>
      </w:r>
    </w:p>
    <w:p w:rsidR="001010F6" w:rsidRPr="001F2911" w:rsidRDefault="001010F6" w:rsidP="001010F6">
      <w:pPr>
        <w:pStyle w:val="a5"/>
        <w:ind w:left="0"/>
        <w:rPr>
          <w:rFonts w:ascii="Arial" w:hAnsi="Arial" w:cs="Arial"/>
          <w:sz w:val="24"/>
          <w:szCs w:val="24"/>
        </w:rPr>
      </w:pPr>
      <w:r w:rsidRPr="001F2911">
        <w:rPr>
          <w:rFonts w:ascii="Arial" w:hAnsi="Arial" w:cs="Arial"/>
          <w:sz w:val="24"/>
          <w:szCs w:val="24"/>
        </w:rPr>
        <w:t>Установить, что остатки средств бюджета городского округа Фрязино Московской области на начало текущего финансового года:</w:t>
      </w:r>
    </w:p>
    <w:p w:rsidR="001010F6" w:rsidRPr="001F2911" w:rsidRDefault="001010F6" w:rsidP="001010F6">
      <w:pPr>
        <w:pStyle w:val="a5"/>
        <w:ind w:left="0"/>
        <w:rPr>
          <w:rFonts w:ascii="Arial" w:hAnsi="Arial" w:cs="Arial"/>
          <w:sz w:val="24"/>
          <w:szCs w:val="24"/>
        </w:rPr>
      </w:pPr>
      <w:r w:rsidRPr="001F2911">
        <w:rPr>
          <w:rFonts w:ascii="Arial" w:hAnsi="Arial" w:cs="Arial"/>
          <w:sz w:val="24"/>
          <w:szCs w:val="24"/>
        </w:rPr>
        <w:t>в объеме средств, необходимых для покрытия временных кассовых разрывов, возникающих в ходе исполнения бюджета городского округа Фрязино Московской области в текущем финансовом году, направляются на их покрытие, но не более общего объема остатков средств бюджета городского округа Фрязино Московской области на начало текущего финансового года;</w:t>
      </w:r>
    </w:p>
    <w:p w:rsidR="001010F6" w:rsidRPr="001F2911" w:rsidRDefault="001010F6" w:rsidP="001010F6">
      <w:pPr>
        <w:pStyle w:val="a5"/>
        <w:ind w:left="0"/>
        <w:rPr>
          <w:rFonts w:ascii="Arial" w:hAnsi="Arial" w:cs="Arial"/>
          <w:sz w:val="24"/>
          <w:szCs w:val="24"/>
        </w:rPr>
      </w:pPr>
      <w:proofErr w:type="gramStart"/>
      <w:r w:rsidRPr="001F2911">
        <w:rPr>
          <w:rFonts w:ascii="Arial" w:hAnsi="Arial" w:cs="Arial"/>
          <w:sz w:val="24"/>
          <w:szCs w:val="24"/>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соответствующих бюджетных ассигнований на указанные цели.</w:t>
      </w:r>
      <w:proofErr w:type="gramEnd"/>
    </w:p>
    <w:p w:rsidR="001010F6" w:rsidRPr="001F2911" w:rsidRDefault="001010F6" w:rsidP="001010F6">
      <w:pPr>
        <w:pStyle w:val="1"/>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22.</w:t>
      </w:r>
    </w:p>
    <w:p w:rsidR="001010F6" w:rsidRPr="001F2911" w:rsidRDefault="001010F6" w:rsidP="000B7199">
      <w:pPr>
        <w:ind w:firstLine="567"/>
        <w:jc w:val="both"/>
        <w:rPr>
          <w:rFonts w:ascii="Arial" w:hAnsi="Arial" w:cs="Arial"/>
          <w:sz w:val="24"/>
          <w:szCs w:val="24"/>
        </w:rPr>
      </w:pPr>
      <w:proofErr w:type="gramStart"/>
      <w:r w:rsidRPr="001F2911">
        <w:rPr>
          <w:rFonts w:ascii="Arial" w:hAnsi="Arial" w:cs="Arial"/>
          <w:sz w:val="24"/>
          <w:szCs w:val="24"/>
        </w:rPr>
        <w:t>Установить, что не использованные по состоянию на 1 января 2024 года средства межбюджетных трансфертов, предоставляемые из бюджета Московской области, в том числе за счёт средств, перечисляемых из федерального бюджета, в форме субвенций, субсидий, иных межбюджетных трансфертов, подлежат возврату в бюджет Московской области в течение первых 10 рабочих дней 2024 года.</w:t>
      </w:r>
      <w:proofErr w:type="gramEnd"/>
    </w:p>
    <w:p w:rsidR="001010F6" w:rsidRPr="001F2911" w:rsidRDefault="001010F6" w:rsidP="001010F6">
      <w:pPr>
        <w:pStyle w:val="1"/>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23.</w:t>
      </w:r>
    </w:p>
    <w:p w:rsidR="001010F6" w:rsidRPr="001F2911" w:rsidRDefault="001010F6" w:rsidP="000B7199">
      <w:pPr>
        <w:ind w:firstLine="567"/>
        <w:jc w:val="both"/>
        <w:rPr>
          <w:rFonts w:ascii="Arial" w:hAnsi="Arial" w:cs="Arial"/>
          <w:sz w:val="24"/>
          <w:szCs w:val="24"/>
        </w:rPr>
      </w:pPr>
      <w:proofErr w:type="gramStart"/>
      <w:r w:rsidRPr="001F2911">
        <w:rPr>
          <w:rFonts w:ascii="Arial" w:hAnsi="Arial" w:cs="Arial"/>
          <w:sz w:val="24"/>
          <w:szCs w:val="24"/>
        </w:rPr>
        <w:t>Установить, что в 2023 году и плановом периоде 2024 и 2025 годов остаток субсидии на выполнение муниципального задания бюджетными учреждениями городского округа Фрязино Московской области в объёме, соответствующем недостигнутым показателям муниципального задания указанными учреждениями, подлежит возврату в бюджет городского округа Фрязино Московской области в порядке, установленном Администрацией городского округа Фрязино Московской области.</w:t>
      </w:r>
      <w:proofErr w:type="gramEnd"/>
    </w:p>
    <w:p w:rsidR="001010F6" w:rsidRPr="001F2911" w:rsidRDefault="001010F6" w:rsidP="001010F6">
      <w:pPr>
        <w:pStyle w:val="1"/>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24.</w:t>
      </w:r>
    </w:p>
    <w:p w:rsidR="001010F6" w:rsidRPr="001F2911" w:rsidRDefault="001010F6" w:rsidP="001010F6">
      <w:pPr>
        <w:ind w:firstLine="709"/>
        <w:jc w:val="both"/>
        <w:rPr>
          <w:rFonts w:ascii="Arial" w:hAnsi="Arial" w:cs="Arial"/>
          <w:sz w:val="24"/>
          <w:szCs w:val="24"/>
        </w:rPr>
      </w:pPr>
      <w:proofErr w:type="gramStart"/>
      <w:r w:rsidRPr="001F2911">
        <w:rPr>
          <w:rFonts w:ascii="Arial" w:hAnsi="Arial" w:cs="Arial"/>
          <w:sz w:val="24"/>
          <w:szCs w:val="24"/>
        </w:rPr>
        <w:t>Установить, что доходы, фактически полученные при исполнении бюджета городского округа Фрязино Московской области сверх утвержденных решением о бюджете общего объема доходов, могут направляться Финансовым управлением администрации городского округа Фрязино Московской области без внесения изменений в решение о бюджете на текущий финансовый год на погашение муниципального долга.</w:t>
      </w:r>
      <w:proofErr w:type="gramEnd"/>
    </w:p>
    <w:p w:rsidR="001010F6" w:rsidRPr="001F2911" w:rsidRDefault="001010F6" w:rsidP="001010F6">
      <w:pPr>
        <w:pStyle w:val="a5"/>
        <w:rPr>
          <w:rFonts w:ascii="Arial" w:hAnsi="Arial" w:cs="Arial"/>
          <w:sz w:val="24"/>
          <w:szCs w:val="24"/>
        </w:rPr>
      </w:pPr>
    </w:p>
    <w:p w:rsidR="001010F6" w:rsidRPr="001F2911" w:rsidRDefault="001010F6" w:rsidP="000B7199">
      <w:pPr>
        <w:pStyle w:val="a5"/>
        <w:ind w:left="0" w:firstLine="567"/>
        <w:rPr>
          <w:rFonts w:ascii="Arial" w:hAnsi="Arial" w:cs="Arial"/>
          <w:b/>
          <w:sz w:val="24"/>
          <w:szCs w:val="24"/>
        </w:rPr>
      </w:pPr>
      <w:r w:rsidRPr="001F2911">
        <w:rPr>
          <w:rFonts w:ascii="Arial" w:hAnsi="Arial" w:cs="Arial"/>
          <w:b/>
          <w:sz w:val="24"/>
          <w:szCs w:val="24"/>
        </w:rPr>
        <w:lastRenderedPageBreak/>
        <w:t>Статья 25.</w:t>
      </w:r>
    </w:p>
    <w:p w:rsidR="001010F6" w:rsidRPr="001F2911" w:rsidRDefault="001010F6" w:rsidP="000B7199">
      <w:pPr>
        <w:pStyle w:val="a5"/>
        <w:ind w:left="0" w:firstLine="567"/>
        <w:rPr>
          <w:rFonts w:ascii="Arial" w:hAnsi="Arial" w:cs="Arial"/>
          <w:sz w:val="24"/>
          <w:szCs w:val="24"/>
        </w:rPr>
      </w:pPr>
      <w:proofErr w:type="gramStart"/>
      <w:r w:rsidRPr="001F2911">
        <w:rPr>
          <w:rFonts w:ascii="Arial" w:hAnsi="Arial" w:cs="Arial"/>
          <w:sz w:val="24"/>
          <w:szCs w:val="24"/>
        </w:rPr>
        <w:t xml:space="preserve">Утвердить заключение в 2024 году Администрацией городского округа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форме возобновляемой и/или </w:t>
      </w:r>
      <w:proofErr w:type="spellStart"/>
      <w:r w:rsidRPr="001F2911">
        <w:rPr>
          <w:rFonts w:ascii="Arial" w:hAnsi="Arial" w:cs="Arial"/>
          <w:sz w:val="24"/>
          <w:szCs w:val="24"/>
        </w:rPr>
        <w:t>невозобновляемой</w:t>
      </w:r>
      <w:proofErr w:type="spellEnd"/>
      <w:r w:rsidRPr="001F2911">
        <w:rPr>
          <w:rFonts w:ascii="Arial" w:hAnsi="Arial" w:cs="Arial"/>
          <w:sz w:val="24"/>
          <w:szCs w:val="24"/>
        </w:rPr>
        <w:t xml:space="preserve"> кредитных линий.</w:t>
      </w:r>
      <w:proofErr w:type="gramEnd"/>
    </w:p>
    <w:p w:rsidR="001010F6" w:rsidRPr="001F2911" w:rsidRDefault="001010F6" w:rsidP="001010F6">
      <w:pPr>
        <w:pStyle w:val="1"/>
        <w:rPr>
          <w:rFonts w:ascii="Arial" w:hAnsi="Arial" w:cs="Arial"/>
          <w:sz w:val="24"/>
          <w:szCs w:val="24"/>
        </w:rPr>
      </w:pPr>
    </w:p>
    <w:p w:rsidR="001010F6" w:rsidRPr="001F2911" w:rsidRDefault="001010F6" w:rsidP="000B7199">
      <w:pPr>
        <w:pStyle w:val="1"/>
        <w:ind w:left="0" w:firstLine="567"/>
        <w:rPr>
          <w:rFonts w:ascii="Arial" w:hAnsi="Arial" w:cs="Arial"/>
          <w:sz w:val="24"/>
          <w:szCs w:val="24"/>
        </w:rPr>
      </w:pPr>
      <w:r w:rsidRPr="001F2911">
        <w:rPr>
          <w:rFonts w:ascii="Arial" w:hAnsi="Arial" w:cs="Arial"/>
          <w:sz w:val="24"/>
          <w:szCs w:val="24"/>
        </w:rPr>
        <w:t>Статья 26.</w:t>
      </w:r>
    </w:p>
    <w:p w:rsidR="001010F6" w:rsidRPr="001F2911" w:rsidRDefault="001010F6" w:rsidP="000B7199">
      <w:pPr>
        <w:tabs>
          <w:tab w:val="left" w:pos="851"/>
        </w:tabs>
        <w:ind w:firstLine="567"/>
        <w:rPr>
          <w:rFonts w:ascii="Arial" w:hAnsi="Arial" w:cs="Arial"/>
          <w:sz w:val="24"/>
          <w:szCs w:val="24"/>
        </w:rPr>
      </w:pPr>
      <w:r w:rsidRPr="001F2911">
        <w:rPr>
          <w:rFonts w:ascii="Arial" w:hAnsi="Arial" w:cs="Arial"/>
          <w:sz w:val="24"/>
          <w:szCs w:val="24"/>
        </w:rPr>
        <w:t>1.</w:t>
      </w:r>
      <w:r w:rsidRPr="001F2911">
        <w:rPr>
          <w:rFonts w:ascii="Arial" w:hAnsi="Arial" w:cs="Arial"/>
          <w:sz w:val="24"/>
          <w:szCs w:val="24"/>
        </w:rPr>
        <w:tab/>
        <w:t>Настоящее решение вступает в силу со дня его опубликования.</w:t>
      </w:r>
    </w:p>
    <w:p w:rsidR="001010F6" w:rsidRPr="001F2911" w:rsidRDefault="001010F6" w:rsidP="000B7199">
      <w:pPr>
        <w:tabs>
          <w:tab w:val="left" w:pos="851"/>
        </w:tabs>
        <w:ind w:firstLine="567"/>
        <w:jc w:val="both"/>
        <w:rPr>
          <w:rFonts w:ascii="Arial" w:hAnsi="Arial" w:cs="Arial"/>
          <w:sz w:val="24"/>
          <w:szCs w:val="24"/>
        </w:rPr>
      </w:pPr>
      <w:r w:rsidRPr="001F2911">
        <w:rPr>
          <w:rFonts w:ascii="Arial" w:hAnsi="Arial" w:cs="Arial"/>
          <w:sz w:val="24"/>
          <w:szCs w:val="24"/>
        </w:rPr>
        <w:t>2.</w:t>
      </w:r>
      <w:r w:rsidRPr="001F2911">
        <w:rPr>
          <w:rFonts w:ascii="Arial" w:hAnsi="Arial" w:cs="Arial"/>
          <w:sz w:val="24"/>
          <w:szCs w:val="24"/>
        </w:rPr>
        <w:tab/>
        <w:t>Со дня вступления в силу до 1 января 2024 года настоящее решение применяется в целях обеспечения исполнения бюджета городского округа Фрязино Московской области в 2024 году.</w:t>
      </w:r>
    </w:p>
    <w:p w:rsidR="001010F6" w:rsidRPr="001F2911" w:rsidRDefault="001010F6" w:rsidP="001010F6">
      <w:pPr>
        <w:rPr>
          <w:rFonts w:ascii="Arial" w:hAnsi="Arial" w:cs="Arial"/>
          <w:sz w:val="24"/>
          <w:szCs w:val="24"/>
        </w:rPr>
      </w:pPr>
    </w:p>
    <w:p w:rsidR="001010F6" w:rsidRPr="001F2911" w:rsidRDefault="001010F6" w:rsidP="001010F6">
      <w:pPr>
        <w:rPr>
          <w:rFonts w:ascii="Arial" w:hAnsi="Arial" w:cs="Arial"/>
          <w:sz w:val="24"/>
          <w:szCs w:val="24"/>
        </w:rPr>
      </w:pPr>
    </w:p>
    <w:tbl>
      <w:tblPr>
        <w:tblW w:w="5000" w:type="pct"/>
        <w:tblLook w:val="04A0" w:firstRow="1" w:lastRow="0" w:firstColumn="1" w:lastColumn="0" w:noHBand="0" w:noVBand="1"/>
      </w:tblPr>
      <w:tblGrid>
        <w:gridCol w:w="4785"/>
        <w:gridCol w:w="4786"/>
      </w:tblGrid>
      <w:tr w:rsidR="001010F6" w:rsidRPr="001F2911" w:rsidTr="00270580">
        <w:tc>
          <w:tcPr>
            <w:tcW w:w="2500" w:type="pct"/>
          </w:tcPr>
          <w:p w:rsidR="001010F6" w:rsidRPr="001F2911" w:rsidRDefault="001010F6" w:rsidP="001010F6">
            <w:pPr>
              <w:pStyle w:val="a5"/>
              <w:ind w:left="0" w:firstLine="0"/>
              <w:jc w:val="left"/>
              <w:rPr>
                <w:rFonts w:ascii="Arial" w:hAnsi="Arial" w:cs="Arial"/>
                <w:sz w:val="24"/>
                <w:szCs w:val="24"/>
              </w:rPr>
            </w:pPr>
            <w:r w:rsidRPr="001F2911">
              <w:rPr>
                <w:rFonts w:ascii="Arial" w:hAnsi="Arial" w:cs="Arial"/>
                <w:sz w:val="24"/>
                <w:szCs w:val="24"/>
              </w:rPr>
              <w:t>Председатель Совета депутатов городского округа Фрязино</w:t>
            </w:r>
          </w:p>
          <w:p w:rsidR="001010F6" w:rsidRPr="001F2911" w:rsidRDefault="001010F6" w:rsidP="00270580">
            <w:pPr>
              <w:pStyle w:val="a5"/>
              <w:rPr>
                <w:rFonts w:ascii="Arial" w:hAnsi="Arial" w:cs="Arial"/>
                <w:sz w:val="24"/>
                <w:szCs w:val="24"/>
              </w:rPr>
            </w:pPr>
          </w:p>
          <w:p w:rsidR="001010F6" w:rsidRPr="001F2911" w:rsidRDefault="001010F6" w:rsidP="00270580">
            <w:pPr>
              <w:pStyle w:val="a5"/>
              <w:rPr>
                <w:rFonts w:ascii="Arial" w:hAnsi="Arial" w:cs="Arial"/>
                <w:sz w:val="24"/>
                <w:szCs w:val="24"/>
              </w:rPr>
            </w:pPr>
          </w:p>
          <w:p w:rsidR="001010F6" w:rsidRPr="001F2911" w:rsidRDefault="001010F6" w:rsidP="001010F6">
            <w:pPr>
              <w:pStyle w:val="a5"/>
              <w:ind w:left="0" w:firstLine="0"/>
              <w:rPr>
                <w:rFonts w:ascii="Arial" w:hAnsi="Arial" w:cs="Arial"/>
                <w:sz w:val="24"/>
                <w:szCs w:val="24"/>
              </w:rPr>
            </w:pPr>
            <w:r w:rsidRPr="001F2911">
              <w:rPr>
                <w:rFonts w:ascii="Arial" w:hAnsi="Arial" w:cs="Arial"/>
                <w:sz w:val="24"/>
                <w:szCs w:val="24"/>
              </w:rPr>
              <w:t>____________________ Е.В. Романова</w:t>
            </w:r>
          </w:p>
          <w:p w:rsidR="001010F6" w:rsidRPr="001F2911" w:rsidRDefault="001010F6" w:rsidP="00270580">
            <w:pPr>
              <w:pStyle w:val="a5"/>
              <w:rPr>
                <w:rFonts w:ascii="Arial" w:hAnsi="Arial" w:cs="Arial"/>
                <w:sz w:val="24"/>
                <w:szCs w:val="24"/>
              </w:rPr>
            </w:pPr>
          </w:p>
        </w:tc>
        <w:tc>
          <w:tcPr>
            <w:tcW w:w="2500" w:type="pct"/>
          </w:tcPr>
          <w:p w:rsidR="001010F6" w:rsidRPr="001F2911" w:rsidRDefault="001010F6" w:rsidP="001010F6">
            <w:pPr>
              <w:pStyle w:val="a5"/>
              <w:ind w:left="0" w:firstLine="0"/>
              <w:rPr>
                <w:rFonts w:ascii="Arial" w:hAnsi="Arial" w:cs="Arial"/>
                <w:sz w:val="24"/>
                <w:szCs w:val="24"/>
              </w:rPr>
            </w:pPr>
            <w:r w:rsidRPr="001F2911">
              <w:rPr>
                <w:rFonts w:ascii="Arial" w:hAnsi="Arial" w:cs="Arial"/>
                <w:sz w:val="24"/>
                <w:szCs w:val="24"/>
              </w:rPr>
              <w:t>Глава городского округа Фрязино</w:t>
            </w:r>
          </w:p>
          <w:p w:rsidR="001010F6" w:rsidRPr="001F2911" w:rsidRDefault="001010F6" w:rsidP="00270580">
            <w:pPr>
              <w:pStyle w:val="a5"/>
              <w:rPr>
                <w:rFonts w:ascii="Arial" w:hAnsi="Arial" w:cs="Arial"/>
                <w:sz w:val="24"/>
                <w:szCs w:val="24"/>
              </w:rPr>
            </w:pPr>
          </w:p>
          <w:p w:rsidR="001010F6" w:rsidRPr="001F2911" w:rsidRDefault="001010F6" w:rsidP="00270580">
            <w:pPr>
              <w:pStyle w:val="a5"/>
              <w:rPr>
                <w:rFonts w:ascii="Arial" w:hAnsi="Arial" w:cs="Arial"/>
                <w:sz w:val="24"/>
                <w:szCs w:val="24"/>
              </w:rPr>
            </w:pPr>
          </w:p>
          <w:p w:rsidR="001010F6" w:rsidRPr="001F2911" w:rsidRDefault="001010F6" w:rsidP="00270580">
            <w:pPr>
              <w:pStyle w:val="a5"/>
              <w:rPr>
                <w:rFonts w:ascii="Arial" w:hAnsi="Arial" w:cs="Arial"/>
                <w:sz w:val="24"/>
                <w:szCs w:val="24"/>
              </w:rPr>
            </w:pPr>
          </w:p>
          <w:p w:rsidR="001010F6" w:rsidRPr="001F2911" w:rsidRDefault="001010F6" w:rsidP="00270580">
            <w:pPr>
              <w:pStyle w:val="a5"/>
              <w:ind w:firstLine="0"/>
              <w:rPr>
                <w:rFonts w:ascii="Arial" w:hAnsi="Arial" w:cs="Arial"/>
                <w:sz w:val="24"/>
                <w:szCs w:val="24"/>
              </w:rPr>
            </w:pPr>
            <w:r>
              <w:rPr>
                <w:rFonts w:ascii="Arial" w:hAnsi="Arial" w:cs="Arial"/>
                <w:sz w:val="24"/>
                <w:szCs w:val="24"/>
              </w:rPr>
              <w:t xml:space="preserve"> </w:t>
            </w:r>
            <w:r w:rsidRPr="001F2911">
              <w:rPr>
                <w:rFonts w:ascii="Arial" w:hAnsi="Arial" w:cs="Arial"/>
                <w:sz w:val="24"/>
                <w:szCs w:val="24"/>
              </w:rPr>
              <w:t>____________________Д.Р. Воробьев</w:t>
            </w:r>
          </w:p>
        </w:tc>
      </w:tr>
    </w:tbl>
    <w:p w:rsidR="001010F6" w:rsidRPr="001F2911" w:rsidRDefault="001010F6" w:rsidP="001010F6">
      <w:pPr>
        <w:pStyle w:val="a5"/>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1010F6">
      <w:pPr>
        <w:pStyle w:val="a5"/>
        <w:rPr>
          <w:rFonts w:ascii="Arial" w:hAnsi="Arial" w:cs="Arial"/>
          <w:sz w:val="24"/>
          <w:szCs w:val="24"/>
        </w:rPr>
      </w:pPr>
    </w:p>
    <w:p w:rsidR="001010F6" w:rsidRPr="001F2911" w:rsidRDefault="001010F6" w:rsidP="001010F6">
      <w:pPr>
        <w:pStyle w:val="a5"/>
        <w:rPr>
          <w:rFonts w:ascii="Arial" w:hAnsi="Arial" w:cs="Arial"/>
          <w:sz w:val="24"/>
          <w:szCs w:val="24"/>
        </w:rPr>
      </w:pPr>
    </w:p>
    <w:p w:rsidR="00F720BC" w:rsidRDefault="00F720BC"/>
    <w:sectPr w:rsidR="00F720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ndalu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bCs/>
        <w:sz w:val="28"/>
        <w:szCs w:val="28"/>
      </w:rPr>
    </w:lvl>
    <w:lvl w:ilvl="1">
      <w:start w:val="1"/>
      <w:numFmt w:val="none"/>
      <w:suff w:val="nothing"/>
      <w:lvlText w:val=""/>
      <w:lvlJc w:val="left"/>
      <w:pPr>
        <w:tabs>
          <w:tab w:val="num" w:pos="0"/>
        </w:tabs>
        <w:ind w:left="0" w:firstLine="0"/>
      </w:pPr>
      <w:rPr>
        <w:rFonts w:ascii="Times New Roman" w:hAnsi="Times New Roman" w:cs="Times New Roman"/>
        <w:b/>
        <w:bCs/>
        <w:sz w:val="28"/>
        <w:szCs w:val="28"/>
      </w:rPr>
    </w:lvl>
    <w:lvl w:ilvl="2">
      <w:start w:val="1"/>
      <w:numFmt w:val="none"/>
      <w:suff w:val="nothing"/>
      <w:lvlText w:val=""/>
      <w:lvlJc w:val="left"/>
      <w:pPr>
        <w:tabs>
          <w:tab w:val="num" w:pos="0"/>
        </w:tabs>
        <w:ind w:left="0" w:firstLine="0"/>
      </w:pPr>
      <w:rPr>
        <w:rFonts w:ascii="Times New Roman" w:hAnsi="Times New Roman" w:cs="Times New Roman"/>
        <w:b/>
        <w:bCs/>
        <w:sz w:val="28"/>
        <w:szCs w:val="28"/>
      </w:rPr>
    </w:lvl>
    <w:lvl w:ilvl="3">
      <w:start w:val="1"/>
      <w:numFmt w:val="none"/>
      <w:suff w:val="nothing"/>
      <w:lvlText w:val=""/>
      <w:lvlJc w:val="left"/>
      <w:pPr>
        <w:tabs>
          <w:tab w:val="num" w:pos="0"/>
        </w:tabs>
        <w:ind w:left="0" w:firstLine="0"/>
      </w:pPr>
      <w:rPr>
        <w:rFonts w:ascii="Times New Roman" w:hAnsi="Times New Roman" w:cs="Times New Roman"/>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411D81"/>
    <w:multiLevelType w:val="multilevel"/>
    <w:tmpl w:val="060668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7020A81"/>
    <w:multiLevelType w:val="multilevel"/>
    <w:tmpl w:val="3D72D1CC"/>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3">
    <w:nsid w:val="0E532F65"/>
    <w:multiLevelType w:val="multilevel"/>
    <w:tmpl w:val="CA8AA7E8"/>
    <w:lvl w:ilvl="0">
      <w:start w:val="1"/>
      <w:numFmt w:val="decimal"/>
      <w:lvlText w:val="%1."/>
      <w:lvlJc w:val="left"/>
      <w:pPr>
        <w:tabs>
          <w:tab w:val="num" w:pos="2231"/>
        </w:tabs>
        <w:ind w:left="2435" w:hanging="449"/>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2231"/>
        </w:tabs>
        <w:ind w:left="3390" w:hanging="449"/>
      </w:pPr>
      <w:rPr>
        <w:rFonts w:ascii="Symbol" w:hAnsi="Symbol" w:cs="Symbol" w:hint="default"/>
        <w:lang w:val="ru-RU" w:eastAsia="en-US" w:bidi="ar-SA"/>
      </w:rPr>
    </w:lvl>
    <w:lvl w:ilvl="2">
      <w:numFmt w:val="bullet"/>
      <w:lvlText w:val=""/>
      <w:lvlJc w:val="left"/>
      <w:pPr>
        <w:tabs>
          <w:tab w:val="num" w:pos="2231"/>
        </w:tabs>
        <w:ind w:left="4349" w:hanging="449"/>
      </w:pPr>
      <w:rPr>
        <w:rFonts w:ascii="Symbol" w:hAnsi="Symbol" w:cs="Symbol" w:hint="default"/>
        <w:lang w:val="ru-RU" w:eastAsia="en-US" w:bidi="ar-SA"/>
      </w:rPr>
    </w:lvl>
    <w:lvl w:ilvl="3">
      <w:numFmt w:val="bullet"/>
      <w:lvlText w:val=""/>
      <w:lvlJc w:val="left"/>
      <w:pPr>
        <w:tabs>
          <w:tab w:val="num" w:pos="2231"/>
        </w:tabs>
        <w:ind w:left="5308" w:hanging="449"/>
      </w:pPr>
      <w:rPr>
        <w:rFonts w:ascii="Symbol" w:hAnsi="Symbol" w:cs="Symbol" w:hint="default"/>
        <w:lang w:val="ru-RU" w:eastAsia="en-US" w:bidi="ar-SA"/>
      </w:rPr>
    </w:lvl>
    <w:lvl w:ilvl="4">
      <w:numFmt w:val="bullet"/>
      <w:lvlText w:val=""/>
      <w:lvlJc w:val="left"/>
      <w:pPr>
        <w:tabs>
          <w:tab w:val="num" w:pos="2231"/>
        </w:tabs>
        <w:ind w:left="6267" w:hanging="449"/>
      </w:pPr>
      <w:rPr>
        <w:rFonts w:ascii="Symbol" w:hAnsi="Symbol" w:cs="Symbol" w:hint="default"/>
        <w:lang w:val="ru-RU" w:eastAsia="en-US" w:bidi="ar-SA"/>
      </w:rPr>
    </w:lvl>
    <w:lvl w:ilvl="5">
      <w:numFmt w:val="bullet"/>
      <w:lvlText w:val=""/>
      <w:lvlJc w:val="left"/>
      <w:pPr>
        <w:tabs>
          <w:tab w:val="num" w:pos="2231"/>
        </w:tabs>
        <w:ind w:left="7226" w:hanging="449"/>
      </w:pPr>
      <w:rPr>
        <w:rFonts w:ascii="Symbol" w:hAnsi="Symbol" w:cs="Symbol" w:hint="default"/>
        <w:lang w:val="ru-RU" w:eastAsia="en-US" w:bidi="ar-SA"/>
      </w:rPr>
    </w:lvl>
    <w:lvl w:ilvl="6">
      <w:numFmt w:val="bullet"/>
      <w:lvlText w:val=""/>
      <w:lvlJc w:val="left"/>
      <w:pPr>
        <w:tabs>
          <w:tab w:val="num" w:pos="2231"/>
        </w:tabs>
        <w:ind w:left="8185" w:hanging="449"/>
      </w:pPr>
      <w:rPr>
        <w:rFonts w:ascii="Symbol" w:hAnsi="Symbol" w:cs="Symbol" w:hint="default"/>
        <w:lang w:val="ru-RU" w:eastAsia="en-US" w:bidi="ar-SA"/>
      </w:rPr>
    </w:lvl>
    <w:lvl w:ilvl="7">
      <w:numFmt w:val="bullet"/>
      <w:lvlText w:val=""/>
      <w:lvlJc w:val="left"/>
      <w:pPr>
        <w:tabs>
          <w:tab w:val="num" w:pos="2231"/>
        </w:tabs>
        <w:ind w:left="9144" w:hanging="449"/>
      </w:pPr>
      <w:rPr>
        <w:rFonts w:ascii="Symbol" w:hAnsi="Symbol" w:cs="Symbol" w:hint="default"/>
        <w:lang w:val="ru-RU" w:eastAsia="en-US" w:bidi="ar-SA"/>
      </w:rPr>
    </w:lvl>
    <w:lvl w:ilvl="8">
      <w:numFmt w:val="bullet"/>
      <w:lvlText w:val=""/>
      <w:lvlJc w:val="left"/>
      <w:pPr>
        <w:tabs>
          <w:tab w:val="num" w:pos="2231"/>
        </w:tabs>
        <w:ind w:left="10103" w:hanging="449"/>
      </w:pPr>
      <w:rPr>
        <w:rFonts w:ascii="Symbol" w:hAnsi="Symbol" w:cs="Symbol" w:hint="default"/>
        <w:lang w:val="ru-RU" w:eastAsia="en-US" w:bidi="ar-SA"/>
      </w:rPr>
    </w:lvl>
  </w:abstractNum>
  <w:abstractNum w:abstractNumId="4">
    <w:nsid w:val="0E8A6E98"/>
    <w:multiLevelType w:val="multilevel"/>
    <w:tmpl w:val="F90CEEC2"/>
    <w:lvl w:ilvl="0">
      <w:start w:val="1"/>
      <w:numFmt w:val="decimal"/>
      <w:lvlText w:val="%1."/>
      <w:lvlJc w:val="left"/>
      <w:pPr>
        <w:tabs>
          <w:tab w:val="num" w:pos="0"/>
        </w:tabs>
        <w:ind w:left="204" w:hanging="341"/>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41"/>
      </w:pPr>
      <w:rPr>
        <w:rFonts w:ascii="Symbol" w:hAnsi="Symbol" w:cs="Symbol" w:hint="default"/>
        <w:lang w:val="ru-RU" w:eastAsia="en-US" w:bidi="ar-SA"/>
      </w:rPr>
    </w:lvl>
    <w:lvl w:ilvl="2">
      <w:numFmt w:val="bullet"/>
      <w:lvlText w:val=""/>
      <w:lvlJc w:val="left"/>
      <w:pPr>
        <w:tabs>
          <w:tab w:val="num" w:pos="0"/>
        </w:tabs>
        <w:ind w:left="2118" w:hanging="341"/>
      </w:pPr>
      <w:rPr>
        <w:rFonts w:ascii="Symbol" w:hAnsi="Symbol" w:cs="Symbol" w:hint="default"/>
        <w:lang w:val="ru-RU" w:eastAsia="en-US" w:bidi="ar-SA"/>
      </w:rPr>
    </w:lvl>
    <w:lvl w:ilvl="3">
      <w:numFmt w:val="bullet"/>
      <w:lvlText w:val=""/>
      <w:lvlJc w:val="left"/>
      <w:pPr>
        <w:tabs>
          <w:tab w:val="num" w:pos="0"/>
        </w:tabs>
        <w:ind w:left="3077" w:hanging="341"/>
      </w:pPr>
      <w:rPr>
        <w:rFonts w:ascii="Symbol" w:hAnsi="Symbol" w:cs="Symbol" w:hint="default"/>
        <w:lang w:val="ru-RU" w:eastAsia="en-US" w:bidi="ar-SA"/>
      </w:rPr>
    </w:lvl>
    <w:lvl w:ilvl="4">
      <w:numFmt w:val="bullet"/>
      <w:lvlText w:val=""/>
      <w:lvlJc w:val="left"/>
      <w:pPr>
        <w:tabs>
          <w:tab w:val="num" w:pos="0"/>
        </w:tabs>
        <w:ind w:left="4036" w:hanging="341"/>
      </w:pPr>
      <w:rPr>
        <w:rFonts w:ascii="Symbol" w:hAnsi="Symbol" w:cs="Symbol" w:hint="default"/>
        <w:lang w:val="ru-RU" w:eastAsia="en-US" w:bidi="ar-SA"/>
      </w:rPr>
    </w:lvl>
    <w:lvl w:ilvl="5">
      <w:numFmt w:val="bullet"/>
      <w:lvlText w:val=""/>
      <w:lvlJc w:val="left"/>
      <w:pPr>
        <w:tabs>
          <w:tab w:val="num" w:pos="0"/>
        </w:tabs>
        <w:ind w:left="4995" w:hanging="341"/>
      </w:pPr>
      <w:rPr>
        <w:rFonts w:ascii="Symbol" w:hAnsi="Symbol" w:cs="Symbol" w:hint="default"/>
        <w:lang w:val="ru-RU" w:eastAsia="en-US" w:bidi="ar-SA"/>
      </w:rPr>
    </w:lvl>
    <w:lvl w:ilvl="6">
      <w:numFmt w:val="bullet"/>
      <w:lvlText w:val=""/>
      <w:lvlJc w:val="left"/>
      <w:pPr>
        <w:tabs>
          <w:tab w:val="num" w:pos="0"/>
        </w:tabs>
        <w:ind w:left="5954" w:hanging="341"/>
      </w:pPr>
      <w:rPr>
        <w:rFonts w:ascii="Symbol" w:hAnsi="Symbol" w:cs="Symbol" w:hint="default"/>
        <w:lang w:val="ru-RU" w:eastAsia="en-US" w:bidi="ar-SA"/>
      </w:rPr>
    </w:lvl>
    <w:lvl w:ilvl="7">
      <w:numFmt w:val="bullet"/>
      <w:lvlText w:val=""/>
      <w:lvlJc w:val="left"/>
      <w:pPr>
        <w:tabs>
          <w:tab w:val="num" w:pos="0"/>
        </w:tabs>
        <w:ind w:left="6913" w:hanging="341"/>
      </w:pPr>
      <w:rPr>
        <w:rFonts w:ascii="Symbol" w:hAnsi="Symbol" w:cs="Symbol" w:hint="default"/>
        <w:lang w:val="ru-RU" w:eastAsia="en-US" w:bidi="ar-SA"/>
      </w:rPr>
    </w:lvl>
    <w:lvl w:ilvl="8">
      <w:numFmt w:val="bullet"/>
      <w:lvlText w:val=""/>
      <w:lvlJc w:val="left"/>
      <w:pPr>
        <w:tabs>
          <w:tab w:val="num" w:pos="0"/>
        </w:tabs>
        <w:ind w:left="7872" w:hanging="341"/>
      </w:pPr>
      <w:rPr>
        <w:rFonts w:ascii="Symbol" w:hAnsi="Symbol" w:cs="Symbol" w:hint="default"/>
        <w:lang w:val="ru-RU" w:eastAsia="en-US" w:bidi="ar-SA"/>
      </w:rPr>
    </w:lvl>
  </w:abstractNum>
  <w:abstractNum w:abstractNumId="5">
    <w:nsid w:val="1C93629A"/>
    <w:multiLevelType w:val="multilevel"/>
    <w:tmpl w:val="CF7EB7D8"/>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6">
    <w:nsid w:val="1F0546B4"/>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7">
    <w:nsid w:val="24C95EBC"/>
    <w:multiLevelType w:val="hybridMultilevel"/>
    <w:tmpl w:val="438E072A"/>
    <w:lvl w:ilvl="0" w:tplc="61C2C23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7BB6467"/>
    <w:multiLevelType w:val="multilevel"/>
    <w:tmpl w:val="1D128EAE"/>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9">
    <w:nsid w:val="288375B9"/>
    <w:multiLevelType w:val="multilevel"/>
    <w:tmpl w:val="160AFBAE"/>
    <w:lvl w:ilvl="0">
      <w:start w:val="1"/>
      <w:numFmt w:val="decimal"/>
      <w:lvlText w:val="%1."/>
      <w:lvlJc w:val="left"/>
      <w:pPr>
        <w:tabs>
          <w:tab w:val="num" w:pos="0"/>
        </w:tabs>
        <w:ind w:left="1128" w:hanging="360"/>
      </w:pPr>
      <w:rPr>
        <w:rFonts w:hint="default"/>
      </w:r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0">
    <w:nsid w:val="3615722C"/>
    <w:multiLevelType w:val="hybridMultilevel"/>
    <w:tmpl w:val="843C8616"/>
    <w:lvl w:ilvl="0" w:tplc="61C2C234">
      <w:start w:val="1"/>
      <w:numFmt w:val="decimal"/>
      <w:lvlText w:val="%1."/>
      <w:lvlJc w:val="left"/>
      <w:pPr>
        <w:ind w:left="1978"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nsid w:val="49D4046E"/>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2">
    <w:nsid w:val="4F302A6D"/>
    <w:multiLevelType w:val="multilevel"/>
    <w:tmpl w:val="88A6E2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71D4094"/>
    <w:multiLevelType w:val="hybridMultilevel"/>
    <w:tmpl w:val="FD263D02"/>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5059ED"/>
    <w:multiLevelType w:val="hybridMultilevel"/>
    <w:tmpl w:val="3E5A4F9A"/>
    <w:lvl w:ilvl="0" w:tplc="61C2C234">
      <w:start w:val="1"/>
      <w:numFmt w:val="decimal"/>
      <w:lvlText w:val="%1."/>
      <w:lvlJc w:val="left"/>
      <w:pPr>
        <w:ind w:left="11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1244ED1"/>
    <w:multiLevelType w:val="multilevel"/>
    <w:tmpl w:val="E4C880C6"/>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num w:numId="1">
    <w:abstractNumId w:val="3"/>
  </w:num>
  <w:num w:numId="2">
    <w:abstractNumId w:val="4"/>
  </w:num>
  <w:num w:numId="3">
    <w:abstractNumId w:val="15"/>
  </w:num>
  <w:num w:numId="4">
    <w:abstractNumId w:val="11"/>
  </w:num>
  <w:num w:numId="5">
    <w:abstractNumId w:val="10"/>
  </w:num>
  <w:num w:numId="6">
    <w:abstractNumId w:val="13"/>
  </w:num>
  <w:num w:numId="7">
    <w:abstractNumId w:val="14"/>
  </w:num>
  <w:num w:numId="8">
    <w:abstractNumId w:val="8"/>
  </w:num>
  <w:num w:numId="9">
    <w:abstractNumId w:val="9"/>
  </w:num>
  <w:num w:numId="10">
    <w:abstractNumId w:val="5"/>
  </w:num>
  <w:num w:numId="11">
    <w:abstractNumId w:val="2"/>
  </w:num>
  <w:num w:numId="12">
    <w:abstractNumId w:val="7"/>
  </w:num>
  <w:num w:numId="13">
    <w:abstractNumId w:val="6"/>
  </w:num>
  <w:num w:numId="14">
    <w:abstractNumId w:val="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0F6"/>
    <w:rsid w:val="000B7199"/>
    <w:rsid w:val="001010F6"/>
    <w:rsid w:val="00125773"/>
    <w:rsid w:val="008F5FED"/>
    <w:rsid w:val="00F72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010F6"/>
    <w:pPr>
      <w:suppressAutoHyphens/>
      <w:autoSpaceDE/>
      <w:autoSpaceDN/>
    </w:pPr>
    <w:rPr>
      <w:rFonts w:ascii="Times New Roman" w:eastAsia="Times New Roman" w:hAnsi="Times New Roman" w:cs="Times New Roman"/>
    </w:rPr>
  </w:style>
  <w:style w:type="paragraph" w:styleId="1">
    <w:name w:val="heading 1"/>
    <w:basedOn w:val="a"/>
    <w:link w:val="10"/>
    <w:uiPriority w:val="1"/>
    <w:qFormat/>
    <w:rsid w:val="008F5FED"/>
    <w:pPr>
      <w:spacing w:line="309" w:lineRule="exact"/>
      <w:ind w:left="768"/>
      <w:jc w:val="both"/>
      <w:outlineLvl w:val="0"/>
    </w:pPr>
    <w:rPr>
      <w:b/>
      <w:bCs/>
      <w:sz w:val="27"/>
      <w:szCs w:val="27"/>
    </w:rPr>
  </w:style>
  <w:style w:type="paragraph" w:styleId="3">
    <w:name w:val="heading 3"/>
    <w:basedOn w:val="a"/>
    <w:next w:val="a"/>
    <w:link w:val="30"/>
    <w:uiPriority w:val="9"/>
    <w:semiHidden/>
    <w:unhideWhenUsed/>
    <w:qFormat/>
    <w:rsid w:val="001010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010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8F5FED"/>
  </w:style>
  <w:style w:type="character" w:customStyle="1" w:styleId="10">
    <w:name w:val="Заголовок 1 Знак"/>
    <w:basedOn w:val="a0"/>
    <w:link w:val="1"/>
    <w:uiPriority w:val="1"/>
    <w:rsid w:val="008F5FED"/>
    <w:rPr>
      <w:rFonts w:ascii="Times New Roman" w:eastAsia="Times New Roman" w:hAnsi="Times New Roman" w:cs="Times New Roman"/>
      <w:b/>
      <w:bCs/>
      <w:sz w:val="27"/>
      <w:szCs w:val="27"/>
    </w:rPr>
  </w:style>
  <w:style w:type="paragraph" w:styleId="a3">
    <w:name w:val="Title"/>
    <w:basedOn w:val="a"/>
    <w:link w:val="a4"/>
    <w:uiPriority w:val="1"/>
    <w:qFormat/>
    <w:rsid w:val="008F5FED"/>
    <w:pPr>
      <w:spacing w:before="241"/>
      <w:ind w:left="2605" w:right="2545"/>
      <w:jc w:val="center"/>
    </w:pPr>
    <w:rPr>
      <w:b/>
      <w:bCs/>
      <w:sz w:val="44"/>
      <w:szCs w:val="44"/>
    </w:rPr>
  </w:style>
  <w:style w:type="character" w:customStyle="1" w:styleId="a4">
    <w:name w:val="Название Знак"/>
    <w:basedOn w:val="a0"/>
    <w:link w:val="a3"/>
    <w:uiPriority w:val="1"/>
    <w:rsid w:val="008F5FED"/>
    <w:rPr>
      <w:rFonts w:ascii="Times New Roman" w:eastAsia="Times New Roman" w:hAnsi="Times New Roman" w:cs="Times New Roman"/>
      <w:b/>
      <w:bCs/>
      <w:sz w:val="44"/>
      <w:szCs w:val="44"/>
    </w:rPr>
  </w:style>
  <w:style w:type="paragraph" w:styleId="a5">
    <w:name w:val="Body Text"/>
    <w:basedOn w:val="a"/>
    <w:link w:val="a6"/>
    <w:uiPriority w:val="1"/>
    <w:qFormat/>
    <w:rsid w:val="008F5FED"/>
    <w:pPr>
      <w:ind w:left="204" w:firstLine="563"/>
      <w:jc w:val="both"/>
    </w:pPr>
    <w:rPr>
      <w:sz w:val="27"/>
      <w:szCs w:val="27"/>
    </w:rPr>
  </w:style>
  <w:style w:type="character" w:customStyle="1" w:styleId="a6">
    <w:name w:val="Основной текст Знак"/>
    <w:basedOn w:val="a0"/>
    <w:link w:val="a5"/>
    <w:uiPriority w:val="1"/>
    <w:rsid w:val="008F5FED"/>
    <w:rPr>
      <w:rFonts w:ascii="Times New Roman" w:eastAsia="Times New Roman" w:hAnsi="Times New Roman" w:cs="Times New Roman"/>
      <w:sz w:val="27"/>
      <w:szCs w:val="27"/>
    </w:rPr>
  </w:style>
  <w:style w:type="paragraph" w:styleId="a7">
    <w:name w:val="List Paragraph"/>
    <w:basedOn w:val="a"/>
    <w:uiPriority w:val="1"/>
    <w:qFormat/>
    <w:rsid w:val="008F5FED"/>
    <w:pPr>
      <w:ind w:left="204" w:right="231" w:firstLine="563"/>
      <w:jc w:val="both"/>
    </w:pPr>
  </w:style>
  <w:style w:type="character" w:customStyle="1" w:styleId="30">
    <w:name w:val="Заголовок 3 Знак"/>
    <w:basedOn w:val="a0"/>
    <w:link w:val="3"/>
    <w:uiPriority w:val="9"/>
    <w:semiHidden/>
    <w:rsid w:val="001010F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010F6"/>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010F6"/>
    <w:pPr>
      <w:suppressAutoHyphens/>
      <w:autoSpaceDE/>
      <w:autoSpaceDN/>
    </w:pPr>
    <w:rPr>
      <w:rFonts w:ascii="Times New Roman" w:eastAsia="Times New Roman" w:hAnsi="Times New Roman" w:cs="Times New Roman"/>
    </w:rPr>
  </w:style>
  <w:style w:type="paragraph" w:styleId="1">
    <w:name w:val="heading 1"/>
    <w:basedOn w:val="a"/>
    <w:link w:val="10"/>
    <w:uiPriority w:val="1"/>
    <w:qFormat/>
    <w:rsid w:val="008F5FED"/>
    <w:pPr>
      <w:spacing w:line="309" w:lineRule="exact"/>
      <w:ind w:left="768"/>
      <w:jc w:val="both"/>
      <w:outlineLvl w:val="0"/>
    </w:pPr>
    <w:rPr>
      <w:b/>
      <w:bCs/>
      <w:sz w:val="27"/>
      <w:szCs w:val="27"/>
    </w:rPr>
  </w:style>
  <w:style w:type="paragraph" w:styleId="3">
    <w:name w:val="heading 3"/>
    <w:basedOn w:val="a"/>
    <w:next w:val="a"/>
    <w:link w:val="30"/>
    <w:uiPriority w:val="9"/>
    <w:semiHidden/>
    <w:unhideWhenUsed/>
    <w:qFormat/>
    <w:rsid w:val="001010F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010F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8F5FED"/>
  </w:style>
  <w:style w:type="character" w:customStyle="1" w:styleId="10">
    <w:name w:val="Заголовок 1 Знак"/>
    <w:basedOn w:val="a0"/>
    <w:link w:val="1"/>
    <w:uiPriority w:val="1"/>
    <w:rsid w:val="008F5FED"/>
    <w:rPr>
      <w:rFonts w:ascii="Times New Roman" w:eastAsia="Times New Roman" w:hAnsi="Times New Roman" w:cs="Times New Roman"/>
      <w:b/>
      <w:bCs/>
      <w:sz w:val="27"/>
      <w:szCs w:val="27"/>
    </w:rPr>
  </w:style>
  <w:style w:type="paragraph" w:styleId="a3">
    <w:name w:val="Title"/>
    <w:basedOn w:val="a"/>
    <w:link w:val="a4"/>
    <w:uiPriority w:val="1"/>
    <w:qFormat/>
    <w:rsid w:val="008F5FED"/>
    <w:pPr>
      <w:spacing w:before="241"/>
      <w:ind w:left="2605" w:right="2545"/>
      <w:jc w:val="center"/>
    </w:pPr>
    <w:rPr>
      <w:b/>
      <w:bCs/>
      <w:sz w:val="44"/>
      <w:szCs w:val="44"/>
    </w:rPr>
  </w:style>
  <w:style w:type="character" w:customStyle="1" w:styleId="a4">
    <w:name w:val="Название Знак"/>
    <w:basedOn w:val="a0"/>
    <w:link w:val="a3"/>
    <w:uiPriority w:val="1"/>
    <w:rsid w:val="008F5FED"/>
    <w:rPr>
      <w:rFonts w:ascii="Times New Roman" w:eastAsia="Times New Roman" w:hAnsi="Times New Roman" w:cs="Times New Roman"/>
      <w:b/>
      <w:bCs/>
      <w:sz w:val="44"/>
      <w:szCs w:val="44"/>
    </w:rPr>
  </w:style>
  <w:style w:type="paragraph" w:styleId="a5">
    <w:name w:val="Body Text"/>
    <w:basedOn w:val="a"/>
    <w:link w:val="a6"/>
    <w:uiPriority w:val="1"/>
    <w:qFormat/>
    <w:rsid w:val="008F5FED"/>
    <w:pPr>
      <w:ind w:left="204" w:firstLine="563"/>
      <w:jc w:val="both"/>
    </w:pPr>
    <w:rPr>
      <w:sz w:val="27"/>
      <w:szCs w:val="27"/>
    </w:rPr>
  </w:style>
  <w:style w:type="character" w:customStyle="1" w:styleId="a6">
    <w:name w:val="Основной текст Знак"/>
    <w:basedOn w:val="a0"/>
    <w:link w:val="a5"/>
    <w:uiPriority w:val="1"/>
    <w:rsid w:val="008F5FED"/>
    <w:rPr>
      <w:rFonts w:ascii="Times New Roman" w:eastAsia="Times New Roman" w:hAnsi="Times New Roman" w:cs="Times New Roman"/>
      <w:sz w:val="27"/>
      <w:szCs w:val="27"/>
    </w:rPr>
  </w:style>
  <w:style w:type="paragraph" w:styleId="a7">
    <w:name w:val="List Paragraph"/>
    <w:basedOn w:val="a"/>
    <w:uiPriority w:val="1"/>
    <w:qFormat/>
    <w:rsid w:val="008F5FED"/>
    <w:pPr>
      <w:ind w:left="204" w:right="231" w:firstLine="563"/>
      <w:jc w:val="both"/>
    </w:pPr>
  </w:style>
  <w:style w:type="character" w:customStyle="1" w:styleId="30">
    <w:name w:val="Заголовок 3 Знак"/>
    <w:basedOn w:val="a0"/>
    <w:link w:val="3"/>
    <w:uiPriority w:val="9"/>
    <w:semiHidden/>
    <w:rsid w:val="001010F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010F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2024-12-24T06:20:00Z</dcterms:created>
  <dcterms:modified xsi:type="dcterms:W3CDTF">2024-12-24T07:16:00Z</dcterms:modified>
</cp:coreProperties>
</file>